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jungle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Jon Favreau ; d'après les oeuvre de Rudyart Kipling ; scénario de Justin Marks ; prod. par Jon Favreau ; musique de John Debney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français, anglais pour sourds et malentendants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The Walt Disney Compagny,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(101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