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1 ; Frère de loup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de loup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Michelle Paver ; Trad. de l'anglais par Bertrand Ferrier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978-2-7441-9636-3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initiatiques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6 ; Chasseur de fantômes / Michelle Paver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5 ; Le serment / Michelle Paver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4 ; Le banni / Michelle Paver ; Trad. de l'anglais par Bertrand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3 ; Les mangeurs d'âme / Michelle Paver ; Trad. de l'anglais par Bertrand Ferrier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2 ; Fils de l'eau / Michelle Paver ; Trad. de l'anglais par Bertrand Ferrier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