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"Bande dessinée"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Retour à Neverland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scénario : Tom Taylor ; dessin : Jon Sommariva ; couleur : Msassyk [et 2 autres]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Bandes dessinées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48146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 1: Un groupe d'enfants sans-abri entre 9 et 14 ans partagent tout. Ils se protègent les uns les autres et vivent dans une caravane cachée sur un terrain vague. Après avoir sauver Bee, la cheffe de la famille, le jeune Paco est accueilli au sein du groupe. Il est le seul survivant des enfants perdus, autrefois compagnons de Peter Pan. C'est alors que surgit son alliée, une créature ailée un tantinet grossière, la fée Clochette ! Paco et Clochette vont proposer un marché aux enfants : les embarquer à Neverland, le Pays Imaginaire, pour qu'ils les aident à combattre la terrible menace des habitants de "l'Autre Monde" qui tentent de s'emparer du précieux arbre de vie. [4eme de couverture]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[Marcinelle] : Dupuis, [2024]</w:t>
            </w:r>
          </w:p>
          <w:p>
            <w:pPr>
              <w:pBdr/>
              <w:spacing/>
              <w:rPr/>
            </w:pPr>
            <w:r>
              <w:rPr>
                <w:rFonts w:ascii="Arial" w:hAnsi="Arial" w:eastAsia="Arial" w:cs="Arial"/>
                <w:b w:val="0"/>
                <w:sz w:val="20"/>
              </w:rPr>
              <w:t xml:space="preserve">© 2024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Volumes 1- : illustrations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979-1-03-476890-5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Taylor, Tom (Auteur)</w:t>
            </w:r>
          </w:p>
          <w:p>
            <w:pPr>
              <w:pBdr/>
              <w:spacing/>
              <w:rPr>
                <w:rFonts w:ascii="Arial" w:hAnsi="Arial" w:eastAsia="Arial" w:cs="Arial"/>
                <w:b w:val="0"/>
                <w:sz w:val="20"/>
              </w:rPr>
            </w:pPr>
            <w:r>
              <w:rPr>
                <w:rFonts w:ascii="Arial" w:hAnsi="Arial" w:eastAsia="Arial" w:cs="Arial"/>
                <w:b w:val="0"/>
                <w:sz w:val="20"/>
              </w:rPr>
              <w:t xml:space="preserve">Sommariva, Jon 1977- (Illustrateur)</w:t>
            </w:r>
          </w:p>
          <w:p>
            <w:pPr>
              <w:pBdr/>
              <w:spacing/>
              <w:rPr/>
            </w:pPr>
            <w:r>
              <w:rPr>
                <w:rFonts w:ascii="Arial" w:hAnsi="Arial" w:eastAsia="Arial" w:cs="Arial"/>
                <w:b w:val="0"/>
                <w:sz w:val="20"/>
              </w:rPr>
              <w:t xml:space="preserve">Msassyk</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 l'équipement</w:t>
            </w:r>
          </w:p>
          <w:p>
            <w:pPr>
              <w:pBdr/>
              <w:spacing/>
              <w:rPr/>
            </w:pPr>
            <w:r>
              <w:rPr>
                <w:rFonts w:ascii="Arial" w:hAnsi="Arial" w:eastAsia="Arial" w:cs="Arial"/>
                <w:b w:val="0"/>
                <w:sz w:val="20"/>
              </w:rPr>
              <w:t xml:space="preserve">A l'équipement</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48146</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