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saisons [Enregistrement vidéo] : 20 000 ans d'histoire au coeur du monde sauvage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saisons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Jacques Perrin et Jacques Cluzaud ; scénario Jacques Perrin ... [et al.] ; musique originale Bruno Coulais ; comité scientifique Gilbert Cochet ... [et al.] : prod. Jacques Perrin ... [et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Galatée Films - Pathé - France 2 Cinéma - Invest Image 3 - Rhône-Alpes Cinéma - Center Parcs - Winds - Pandora Film, 2015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 français. Sous-titres: français pour sourds et malentendants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Durée du film: ca. 92 min.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39159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Pathé Distribution,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Jacques,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Coulais, Bruno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Cochet, Gilbert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Cluzaud, Jacques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Environnement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sauvages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Saisons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