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cerveau pas bête : pour les 7 à 107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 Albert Moukheiber et Raphaël Martin ; dessin et leurs concepts: Pascal Lemaître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Pas bête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Organe vital de notre corps, chef d'orchestre de nos mouvements et siège de notre pensée et de notre mémoire, le cerveau est fascinant ! À quelle vitesse réfléchit-il ? Et que fait-il quand on dort ? Peut-il tout voir et tout entendre ? Se transforme-t-il entre la naissance et la vieillesse ? Ces questions posées par les enfants appellent des réponses précises, rigoureuses et accessibles. C'est ce que proposent les auteurs de ce livre passionnant. Sous la plume du docteur en neurosciences Albert Moukheiber et de l'auteur jeunesse Raphaël Martin, et sous les crayons de Pascal Lemaître, cet organe réputé complexe devient familier et abordable. Alors, prêts pour un voyage dans les méandres du cerveau ? [4e de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Montrouge : Bayard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979-1-03-634410-7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Moukheiber, Albert, 1982- (author)</w:t>
            </w:r>
          </w:p>
          <w:p>
            <w:pPr>
              <w:pBdr/>
              <w:spacing/>
              <w:rPr>
                <w:rFonts w:ascii="Arial" w:hAnsi="Arial" w:eastAsia="Arial" w:cs="Arial"/>
                <w:b w:val="0"/>
                <w:sz w:val="20"/>
              </w:rPr>
            </w:pPr>
            <w:r>
              <w:rPr>
                <w:rFonts w:ascii="Arial" w:hAnsi="Arial" w:eastAsia="Arial" w:cs="Arial"/>
                <w:b w:val="0"/>
                <w:sz w:val="20"/>
              </w:rPr>
              <w:t xml:space="preserve">Martin, Raphaël (author)</w:t>
            </w:r>
          </w:p>
          <w:p>
            <w:pPr>
              <w:pBdr/>
              <w:spacing/>
              <w:rPr/>
            </w:pPr>
            <w:r>
              <w:rPr>
                <w:rFonts w:ascii="Arial" w:hAnsi="Arial" w:eastAsia="Arial" w:cs="Arial"/>
                <w:b w:val="0"/>
                <w:sz w:val="20"/>
              </w:rPr>
              <w:t xml:space="preserve">Lemaître, Pascal, 1967-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Cerveau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numérique pas bête : pour les 7 à 107 ans / textes : Romain Gallissot et Baptiste Massa ; dessins et leurs concepts : Pascal Lemaître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47335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