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[Enregistrement vidéo] : 20 000 ans d'histoire au coeur du monde sauvage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Jacques Perrin et Jacques Cluzaud ; scénario Jacques Perrin ... [et al.] ; musique originale Bruno Coulais ; comité scientifique Gilbert Cochet ... [et al.] : prod. Jacques Perrin 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Galatée Films - Pathé - France 2 Cinéma - Invest Image 3 - Rhône-Alpes Cinéma - Center Parcs - Winds - Pandora Film, 2015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français. Sous-titres: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92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Pathé Distribution,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Coulais, Bruno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Cochet, Gilbert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Cluzaud,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sauvages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