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 pour comprendre l'hypersensibilité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Anouk Barel, Nadège Larcher ; illustrations Anjuna Boutan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clés pour aider l'enfant à comprendre son hypersensibilité et à mieux vivre avec. Des bandes dessinées, des pages explicatives, des conseils pratiques et des pages réservées aux parents composent l'ensemble.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979-1-03-634409-1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Larcher, Nadège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 pour dire stop au harcèlement à l'école / Nadège Larcher, Juliette Sausse ; illustrations Clotka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