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Abracadabra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 ; Robert Pütz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Jean-Claude Simoën, 1979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Pütz,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Ungerer, Tomi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toi de jouer ! : un livre pour aller au lit (ou pas) / William Cole, Tomi Ungerer ; traduit de l'anglais (États-Unis) par Agnès Mathieu-Daudé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Dies und das / Tomi Ungerer ; aus dem Englischen von Margaux de Weck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oui, ni non : réponses à 100 questions philosophiques d'enfants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Maître des brumes / Tomi Ungerer ; trad. de l'ang. par Florence Seyvos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l'escargot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ma chaussure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abécédaire en 26 chansonnettes / textes de Boris Vian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Crictor / Tomi Ungerer ; trad. de l'anglais (Etats-Unis) par Adolphe Chagot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Ogres, brigands et compagnie / Tomi Ungerer ; [trad. française d'Adolphe Chagot et Florence Seyvos]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/ Tomi Ungerer ; [traduit de l'anglais par A. Chagot]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Rufus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Zloty / Tomi Ungerer ; deutsch von Anna Cramer-Klett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la famille Mellops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brigands / un film de Hayo Freitag ; d'après le conte de Tomi Ungerer ; prod. Stephan Schesch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guerre comme à la guerre : dessins et souvenirs d'enfance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Otto. Autobiographie d'un ours en peluche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Flix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l'apprenti sorcier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brigands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Affiches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bouteilles de Warwick / Tomi Ungerer ; Hodeir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Papaski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guerre comme à la guerre. Dessins et souvenirs d'enfance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Tomi Ungerer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Clic Clac ou qu'est-ce que c'est ?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L'Alsace en torts et de travers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Zeralda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de la lune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années de boucherie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Crictor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Adélaïde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Mellops fêtent Noël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; Monts et merveilles / Johanna Spyri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devant la vie / Johanna Spyri ;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baiser pour Maman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Allumette / ill. par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chapeau volant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Zeralda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grosse bête de Monsieur Racine / Tomi Ungerer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nuage bleu / Tomi Ungerer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Trémolo / Tomi Ungerer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