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L'attaque des slips tueurs : une BD hilarante pour apprendre à combattre les 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Elise Gravel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Killer underwear invasion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bande dessinée humoristique et pédagogique pour apprendre à repérer et à décoder les fake news. A travers des personnages expressifs et des dialogues au service d'un texte documentaire, l'album explique les caractéristiques des fausses informations, comment et pourquoi elles sont fabriquées et sensibilise le jeune lecteur aux dangers de la désinformation.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98 pages : illustrations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978-2-408-04284-4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Gravel, Elise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Fake news</w:t>
            </w:r>
          </w:p>
          <w:p>
            <w:pPr>
              <w:pBdr/>
              <w:spacing/>
              <w:rPr/>
            </w:pPr>
            <w:r>
              <w:rPr>
                <w:rFonts w:ascii="Arial" w:hAnsi="Arial" w:eastAsia="Arial" w:cs="Arial"/>
                <w:b w:val="0"/>
                <w:sz w:val="20"/>
              </w:rPr>
              <w:t xml:space="preserve">Ecrans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 fan club des petites bêtes / Elise Gravel</w:t>
            </w:r>
          </w:p>
          <w:p>
            <w:pPr>
              <w:pBdr/>
              <w:spacing/>
              <w:rPr>
                <w:rFonts w:ascii="Arial" w:hAnsi="Arial" w:eastAsia="Arial" w:cs="Arial"/>
                <w:b w:val="0"/>
                <w:sz w:val="20"/>
              </w:rPr>
            </w:pPr>
            <w:r>
              <w:rPr>
                <w:rFonts w:ascii="Arial" w:hAnsi="Arial" w:eastAsia="Arial" w:cs="Arial"/>
                <w:b w:val="0"/>
                <w:sz w:val="20"/>
              </w:rPr>
              <w:t xml:space="preserve">Mon petit chien... et moi : j'écoute et j'apprivoise mes émotions / Elise Gravel</w:t>
            </w:r>
          </w:p>
          <w:p>
            <w:pPr>
              <w:pBdr/>
              <w:spacing/>
              <w:rPr>
                <w:rFonts w:ascii="Arial" w:hAnsi="Arial" w:eastAsia="Arial" w:cs="Arial"/>
                <w:b w:val="0"/>
                <w:sz w:val="20"/>
              </w:rPr>
            </w:pPr>
            <w:r>
              <w:rPr>
                <w:rFonts w:ascii="Arial" w:hAnsi="Arial" w:eastAsia="Arial" w:cs="Arial"/>
                <w:b w:val="0"/>
                <w:sz w:val="20"/>
              </w:rPr>
              <w:t xml:space="preserve">Le moustique / Elise Gravel</w:t>
            </w:r>
          </w:p>
          <w:p>
            <w:pPr>
              <w:pBdr/>
              <w:spacing/>
              <w:rPr>
                <w:rFonts w:ascii="Arial" w:hAnsi="Arial" w:eastAsia="Arial" w:cs="Arial"/>
                <w:b w:val="0"/>
                <w:sz w:val="20"/>
              </w:rPr>
            </w:pPr>
            <w:r>
              <w:rPr>
                <w:rFonts w:ascii="Arial" w:hAnsi="Arial" w:eastAsia="Arial" w:cs="Arial"/>
                <w:b w:val="0"/>
                <w:sz w:val="20"/>
              </w:rPr>
              <w:t xml:space="preserve">Le cafard / Elise Gravel</w:t>
            </w:r>
          </w:p>
          <w:p>
            <w:pPr>
              <w:pBdr/>
              <w:spacing/>
              <w:rPr>
                <w:rFonts w:ascii="Arial" w:hAnsi="Arial" w:eastAsia="Arial" w:cs="Arial"/>
                <w:b w:val="0"/>
                <w:sz w:val="20"/>
              </w:rPr>
            </w:pPr>
            <w:r>
              <w:rPr>
                <w:rFonts w:ascii="Arial" w:hAnsi="Arial" w:eastAsia="Arial" w:cs="Arial"/>
                <w:b w:val="0"/>
                <w:sz w:val="20"/>
              </w:rPr>
              <w:t xml:space="preserve">La chauve-souris / Elise Gravel</w:t>
            </w:r>
          </w:p>
          <w:p>
            <w:pPr>
              <w:pBdr/>
              <w:spacing/>
              <w:rPr>
                <w:rFonts w:ascii="Arial" w:hAnsi="Arial" w:eastAsia="Arial" w:cs="Arial"/>
                <w:b w:val="0"/>
                <w:sz w:val="20"/>
              </w:rPr>
            </w:pPr>
            <w:r>
              <w:rPr>
                <w:rFonts w:ascii="Arial" w:hAnsi="Arial" w:eastAsia="Arial" w:cs="Arial"/>
                <w:b w:val="0"/>
                <w:sz w:val="20"/>
              </w:rPr>
              <w:t xml:space="preserve">La clé à molette / Elise Gravel</w:t>
            </w:r>
          </w:p>
          <w:p>
            <w:pPr>
              <w:pBdr/>
              <w:spacing/>
              <w:rPr>
                <w:rFonts w:ascii="Arial" w:hAnsi="Arial" w:eastAsia="Arial" w:cs="Arial"/>
                <w:b w:val="0"/>
                <w:sz w:val="20"/>
              </w:rPr>
            </w:pPr>
            <w:r>
              <w:rPr>
                <w:rFonts w:ascii="Arial" w:hAnsi="Arial" w:eastAsia="Arial" w:cs="Arial"/>
                <w:b w:val="0"/>
                <w:sz w:val="20"/>
              </w:rPr>
              <w:t xml:space="preserve">Le crapaud / Elise Gravel</w:t>
            </w:r>
          </w:p>
          <w:p>
            <w:pPr>
              <w:pBdr/>
              <w:spacing/>
              <w:rPr>
                <w:rFonts w:ascii="Arial" w:hAnsi="Arial" w:eastAsia="Arial" w:cs="Arial"/>
                <w:b w:val="0"/>
                <w:sz w:val="20"/>
              </w:rPr>
            </w:pPr>
            <w:r>
              <w:rPr>
                <w:rFonts w:ascii="Arial" w:hAnsi="Arial" w:eastAsia="Arial" w:cs="Arial"/>
                <w:b w:val="0"/>
                <w:sz w:val="20"/>
              </w:rPr>
              <w:t xml:space="preserve">Le pou / Elise Gravel</w:t>
            </w:r>
          </w:p>
          <w:p>
            <w:pPr>
              <w:pBdr/>
              <w:spacing/>
              <w:rPr/>
            </w:pPr>
            <w:r>
              <w:rPr>
                <w:rFonts w:ascii="Arial" w:hAnsi="Arial" w:eastAsia="Arial" w:cs="Arial"/>
                <w:b w:val="0"/>
                <w:sz w:val="20"/>
              </w:rPr>
              <w:t xml:space="preserve">Le rat / Elise Gravel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réservé</w:t>
            </w:r>
          </w:p>
          <w:p>
            <w:pPr>
              <w:pBdr/>
              <w:spacing/>
              <w:rPr/>
            </w:pPr>
            <w:r>
              <w:rPr>
                <w:rFonts w:ascii="Arial" w:hAnsi="Arial" w:eastAsia="Arial" w:cs="Arial"/>
                <w:b w:val="0"/>
                <w:sz w:val="20"/>
              </w:rPr>
              <w:t xml:space="preserve">réservé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47350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