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de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978-2-84113-784-8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 / Stéphane Frattini ; ill. Robbert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Bricos écolos / Myriam Dandine et Nicolas Martelle ; ill. de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la danse : à la découverte de toutes les danses / Agnès Izrine ; ill. de Sophie Lebot, Jérome Brasseur et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bricolage : le guide des apprentis bricoleurs / Didier Schmitt ; illustrations de Marc Goubier [et 5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du ciel : le guide des astronomes en herbe / Claudine et Jean-Michel Masson ; illustrations d'Isabelle Maroger [et 6 autres]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geeks : le guide des jeunes geeks / Nathalie et Jean-Noël Lafargue ; illustré par Manu Callejón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petites bêtes : le guide du petit entomologiste / Léon Rogez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