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Quels repères donner à nos enfants dans un monde déboussolé ?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Jean-Luc Aubert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6241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Parents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Albin Michel, 1997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978-2-226-08905-2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Intelligent mais peut mieux faire / Jean-Luc Aubert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