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magnificent book of monkeys and apes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singes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texte, Barbara Taylor ; illustrations, Simon Treadwell ; traduction, Emmanuel Gros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Avant-titre : "Little urban présente"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Little Urban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(80 p.) : ill. en coul. ; 38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978-2-37408-579-1 : 23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978-2-37408-579-1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Treadwell, Simon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Gros, Emmanuel 1985-....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animaux disparus / Barbara Taylor ; magnifiquement illustré par Val Walerczuk ; trad. Emmanuel Gros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chats / Barbara Taylor ; illustrations Andrew Beckett et Simon Treadwell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extraordinaire des requins / texte, Barbara Taylor ; illustrations, Val Walerczuk ; traduction, Emmanuel Gros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araignées / Barbara Taylor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