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Stasys : peinture - pastel - ex-libris...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 : Musée des Beaux-Arts,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Stasys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