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Florilège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par Hervé Tullet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978-2-07-057403-2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Couleurs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Couleurs. Poésie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des mains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Faut pas confondre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!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Formes !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une idée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Points points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joue?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lignes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du matin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sculpture géant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 grand ?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titre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Jeu, les yeux fermés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piste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des couleurs /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toute une histoire ! / Hervé Tullet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sens / Hervé Tullet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l'oiseau ; suivi de L'âne dormant ; et Le gardien du phare aime trop les oiseaux / Jacques Prévert ; ill. par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 pour faire danser en rond les petits enfants et autres poèmes / Victor Hugo ; ill.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font leur cirque / Joël Sadeler ; ill. par Jacqueline Duhême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sortant de l'école. Suivi de Le cancre et Page d'écriture / Jacques Prévert ; ill. Jacqueline Duhême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