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Attention planète fragile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planète fragile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L'eau : de la source au robinet ; L'eau en danger ; L'effet de serre : coup de chaud sur la planète ! ; Les nouvelles énergies : la planète carbure au vert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de serre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renouvelable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solaire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éolienne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Eau. 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