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aume-U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pardine Laurys ; Fanny Desru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Nîmes] : Grandir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3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66-544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rumaux, Fann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eter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