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Eloge de la lecture : la construction de soi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Michèle Petit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Nouveaux mondes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26920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Belin,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978-2-7011-3242-6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Lecture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Lire le monde : expériences de transmission culturelle aujourd'hui / Michèle Petit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26920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