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d'intérieur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Chiara Bettazzi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jeux pour toute l'année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978-2-7000-1736-6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plein air / Maria Chiara Bettazzi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plein air / Maria Chiara Bettazzi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