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livre des questions qui questionnent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conception Elisabeth Ferté ; réalisation Hasni Alamat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277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978-2-7324-4028-6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Alamat, Hasni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Peut-être oui / Bernard Friot ; Ill. par Elisabeth Ferté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