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 la...gym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Véronique Bury ; ill. de Véronique Bury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 sport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108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978-2-7459-4204-3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Gymnastique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Gym : technique, pratique, champions / Véronique Bury ; [préf. Emilie Le Pennec]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Vélo : technique, pratique, champions / Frédéric Thoos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Athlétisme : technique, pratique, champions / Florian Gaudin-Winer ; [photos de Corinne Dubreuil]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Gym : technique, pratique, champions / Véronique Bury ; [préf. Emilie Le Pennec]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de... l'athlétisme / Florian Gaudin-Winer ; reportage photogr. de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skate : [la technique, la pratique, les champions] / Guillaume Dufau ; reportage photogr. de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badminton / Bruno Garay; ill. Corinne Dubreuil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rugby : [la technique, la pratique, les champions] / Jérôme Leclerc ; ill. de Florence Ollé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du...tennis / Thibaut Fraix-Burnet ; reportage photogr. de Manuel Blondeau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du...cirque / Stéphanie Marécaux ; ill. de 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fais... du foot : [la technique, la pratique, les champions] / Michel Deshors ; ill. d'Hélène Fuggetta et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