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Maïté Balart ; Hélène Leroux-Hugon ; Vanessa Lebailly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ABC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978-2-8150-7032-4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Enchante les saisons : Plus de 55 idées pour bricoler, créer, jardiner, cuisiner, décorer, apprendre et s'amuser toute l'année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Tampon et impression...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Fabrique tes cadeaux !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Crayons, feutres et stylos...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Peins avec tes mains / Maïté Balart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Sable coloré / Maïté Balart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 / Nathalie Auzeméry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