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Aujourd'hui au Maroc : Hassan Aït Yamzel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Hassan Aït Yamzel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 par Clotilde et Elhoussaine Oussiali ; ill. par Antoine Ronzon et Maurice Pommier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978-2-07-063044-8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Elhoussaine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Ronzon, Antoine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Pommier, Maurice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