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Droits d'enfants : livre-disque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et dessins de Léopoldine Gorret ; musiques et chants Denis Alber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(9-12 ans)</w:t>
            </w:r>
          </w:p>
          <w:p>
            <w:pPr>
              <w:pBdr/>
              <w:spacing/>
              <w:rPr/>
            </w:pPr>
            <w:r>
              <w:rPr>
                <w:rFonts w:ascii="Arial" w:hAnsi="Arial" w:eastAsia="Arial" w:cs="Arial"/>
                <w:b w:val="0"/>
                <w:sz w:val="20"/>
              </w:rPr>
              <w:t xml:space="preserve">Enfants (9-12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300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41563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Cet ouvrage a pour vocation d'expliquer aux enfants, ainsi qu'à ceux qui les accompagnent, leurs droits. Nous en avons choisis 16, extraits de la convention des droits de l'enfant (adoptée par l'Assemblée générale des Nations Unies en 1989). Pour permettre à ce livre-CD d'atteindre son but de façon ludique et vivante, nous l'avons pourvu d'atouts majeurs : illustrations faites à la main, poèmes inspirés, parallèles adéquats au monde animal, informations clés, chansons entraînantes. Deux CD, encartés dans les pages de couverture, contiennent pour l'un les 16 chansons et pour l'autre les 16 orchestrations avec les lignes méthodiques ainsi que les partitions qui donnent la possibilité de reprendre les chansons en famille ou à l'école. [site de l'éditeur]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Petit à Petits, 2010 (Sierre Schoechli)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 p. : ill. ; 23 cm + 2 CD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978-2-8399-0778-1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Gorret, Léopoldine</w:t>
            </w:r>
          </w:p>
          <w:p>
            <w:pPr>
              <w:pBdr/>
              <w:spacing/>
              <w:rPr>
                <w:rFonts w:ascii="Arial" w:hAnsi="Arial" w:eastAsia="Arial" w:cs="Arial"/>
                <w:b w:val="0"/>
                <w:sz w:val="20"/>
              </w:rPr>
            </w:pPr>
            <w:r>
              <w:rPr>
                <w:rFonts w:ascii="Arial" w:hAnsi="Arial" w:eastAsia="Arial" w:cs="Arial"/>
                <w:b w:val="0"/>
                <w:sz w:val="20"/>
              </w:rPr>
              <w:t xml:space="preserve">Gorret, Marie-Antoinette</w:t>
            </w:r>
          </w:p>
          <w:p>
            <w:pPr>
              <w:pBdr/>
              <w:spacing/>
              <w:rPr/>
            </w:pPr>
            <w:r>
              <w:rPr>
                <w:rFonts w:ascii="Arial" w:hAnsi="Arial" w:eastAsia="Arial" w:cs="Arial"/>
                <w:b w:val="0"/>
                <w:sz w:val="20"/>
              </w:rPr>
              <w:t xml:space="preserve">Alber, Denis Droits d'enfants Enregistrement sonore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Droits de l'enfant</w:t>
            </w:r>
          </w:p>
          <w:p>
            <w:pPr>
              <w:pBdr/>
              <w:spacing/>
              <w:rPr/>
            </w:pPr>
            <w:r>
              <w:rPr>
                <w:rFonts w:ascii="Arial" w:hAnsi="Arial" w:eastAsia="Arial" w:cs="Arial"/>
                <w:b w:val="0"/>
                <w:sz w:val="20"/>
              </w:rPr>
              <w:t xml:space="preserve">Chansons. Droits de l'enfant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342.7</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342.7</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41563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