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Paul Starosta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978-2-7459-0597-0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du jardin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et photos de Paul Starosta ; ill. de Bruno Liance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: amie des fleurs / texte et photos de Paul Starosta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phasme : feuille vivante / texte de Paul Starosta ; ill. par Stéphane Sénégas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étonnante centenaire / texte et photos Paul Starosta ;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petit curieux / texte et photos de Paul Starosta ; ill. de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mante religieuse : princesse cruelle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lézard, vif et discret / texte et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Natacha Fradin ;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hamster, petit curieux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grenouille, parfaite acrobate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