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J'écris des haïkus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Véronique Brindeau ; Sandrine Thommen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38685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 : P. Picquier, 2016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89 p. : ill. ; 26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978-2-8097-1191-2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Thommen, Sandrine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Haïkus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Poésie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Ecrivains et écrivaines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38685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