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Réaliser ses bougies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Cheryl Owen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Vivement le week-end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978-2-501-03719-8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Bougies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Créations en papier : plus de 35 modèles / Cheryl Owen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