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 Ado no 248, janvier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Groupe Prisma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378-0-298-20560-4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3780298205505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d'hiver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Iles. Wallis-et-Futuna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