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Maydala express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Maydala express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Pierdomenico Baccalario, Davide Morosinotto ; traduit de l'italien par Marc Lesage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Médium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47008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Une véritable quête attend la jeune Finally, une orpheline qui se retrouve détentrice, par un concours de circonstances assez improbable, d'un mystérieux billet de train pour un train encore plus mystérieux, le Maydala express ! Le seul qui fait route vers Autre Part, la gare la plus lointaine du monde que seuls les Plus Grands Voyageurs de Tous les Temps peuvent atteindre... L'éditeur français nous offre ici un titre antérieur aux trois merveilleux romans d'aventure de Morosinotto. Paru en 2011 en Italie et écrit avec la complicité de Pierdominico Baccalario, on devine déjà ce qui fait la patte du grand romancier : le goût pour l'aventure et le mystère, les paysages incroyables et des personnages fragiles mais courageux. Chose nouvelle ici, l'incursion sur des terres imaginaires, ce qui permet au duo d'auteurs une créativité sans limite ! Il y a quelque chose de Roald Dahl dans cette histoire d'orphelins malmenés par la vie mais qui vont trouver leur voie... à plus d'un titre !</w:t>
            </w:r>
          </w:p>
          <w:p>
            <w:pPr>
              <w:pBdr/>
              <w:spacing/>
              <w:rPr/>
            </w:pPr>
            <w:r>
              <w:rPr>
                <w:rFonts w:ascii="Arial" w:hAnsi="Arial" w:eastAsia="Arial" w:cs="Arial"/>
                <w:b w:val="0"/>
                <w:sz w:val="20"/>
              </w:rPr>
              <w:t xml:space="preserve">Une véritable quête attend la jeune Finally ! Grâce à un concours de circonstances assez improbable, elle se retrouve détentrice d'un mystérieux billet de train pour un train encore plus mystérieux, le Maydala Express ! Ici, l'aventure est servie par des paysages incroyables et surtout des personnages fragiles mais courageux. Il y a quelque chose de Roald Dahl dans cette histoire d'orphelins malmenés par la vie mais qui vont trouver leur voie ! Une créativité sans limite innerve ce roman à quatre mains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L'école des loisirs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(412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978-2-211-31420-6 : 17 EUR</w:t>
            </w:r>
          </w:p>
          <w:p>
            <w:pPr>
              <w:pBdr/>
              <w:spacing/>
              <w:rPr/>
            </w:pPr>
            <w:r>
              <w:rPr>
                <w:rFonts w:ascii="Arial" w:hAnsi="Arial" w:eastAsia="Arial" w:cs="Arial"/>
                <w:b w:val="0"/>
                <w:sz w:val="20"/>
              </w:rPr>
              <w:t xml:space="preserve">978-2-211-31420-6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Baccalario, Pierdomenico 1974-.... (author)</w:t>
            </w:r>
          </w:p>
          <w:p>
            <w:pPr>
              <w:pBdr/>
              <w:spacing/>
              <w:rPr>
                <w:rFonts w:ascii="Arial" w:hAnsi="Arial" w:eastAsia="Arial" w:cs="Arial"/>
                <w:b w:val="0"/>
                <w:sz w:val="20"/>
              </w:rPr>
            </w:pPr>
            <w:r>
              <w:rPr>
                <w:rFonts w:ascii="Arial" w:hAnsi="Arial" w:eastAsia="Arial" w:cs="Arial"/>
                <w:b w:val="0"/>
                <w:sz w:val="20"/>
              </w:rPr>
              <w:t xml:space="preserve">Morosinotto, Davide 1980-.... (author)</w:t>
            </w:r>
          </w:p>
          <w:p>
            <w:pPr>
              <w:pBdr/>
              <w:spacing/>
              <w:rPr/>
            </w:pPr>
            <w:r>
              <w:rPr>
                <w:rFonts w:ascii="Arial" w:hAnsi="Arial" w:eastAsia="Arial" w:cs="Arial"/>
                <w:b w:val="0"/>
                <w:sz w:val="20"/>
              </w:rPr>
              <w:t xml:space="preserve">Lesage, Marc 1987-.... (translator)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Orphelins et orphelines</w:t>
            </w:r>
          </w:p>
          <w:p>
            <w:pPr>
              <w:pBdr/>
              <w:spacing/>
              <w:rPr>
                <w:rFonts w:ascii="Arial" w:hAnsi="Arial" w:eastAsia="Arial" w:cs="Arial"/>
                <w:b w:val="0"/>
                <w:sz w:val="20"/>
              </w:rPr>
            </w:pPr>
            <w:r>
              <w:rPr>
                <w:rFonts w:ascii="Arial" w:hAnsi="Arial" w:eastAsia="Arial" w:cs="Arial"/>
                <w:b w:val="0"/>
                <w:sz w:val="20"/>
              </w:rPr>
              <w:t xml:space="preserve">Trains</w:t>
            </w:r>
          </w:p>
          <w:p>
            <w:pPr>
              <w:pBdr/>
              <w:spacing/>
              <w:rPr>
                <w:rFonts w:ascii="Arial" w:hAnsi="Arial" w:eastAsia="Arial" w:cs="Arial"/>
                <w:b w:val="0"/>
                <w:sz w:val="20"/>
              </w:rPr>
            </w:pPr>
            <w:r>
              <w:rPr>
                <w:rFonts w:ascii="Arial" w:hAnsi="Arial" w:eastAsia="Arial" w:cs="Arial"/>
                <w:b w:val="0"/>
                <w:sz w:val="20"/>
              </w:rPr>
              <w:t xml:space="preserve">Voyages initiatiques</w:t>
            </w:r>
          </w:p>
          <w:p>
            <w:pPr>
              <w:pBdr/>
              <w:spacing/>
              <w:rPr>
                <w:rFonts w:ascii="Arial" w:hAnsi="Arial" w:eastAsia="Arial" w:cs="Arial"/>
                <w:b w:val="0"/>
                <w:sz w:val="20"/>
              </w:rPr>
            </w:pPr>
            <w:r>
              <w:rPr>
                <w:rFonts w:ascii="Arial" w:hAnsi="Arial" w:eastAsia="Arial" w:cs="Arial"/>
                <w:b w:val="0"/>
                <w:sz w:val="20"/>
              </w:rPr>
              <w:t xml:space="preserve">Métiers. Femmes</w:t>
            </w:r>
          </w:p>
          <w:p>
            <w:pPr>
              <w:pBdr/>
              <w:spacing/>
              <w:rPr/>
            </w:pPr>
            <w:r>
              <w:rPr>
                <w:rFonts w:ascii="Arial" w:hAnsi="Arial" w:eastAsia="Arial" w:cs="Arial"/>
                <w:b w:val="0"/>
                <w:sz w:val="20"/>
              </w:rPr>
              <w:t xml:space="preserve">Mystères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tigri della malora / testo di Pierdomenico Baccalario ; illustrazioni di Marta Pantaleo.</w:t>
            </w:r>
          </w:p>
          <w:p>
            <w:pPr>
              <w:pBdr/>
              <w:spacing/>
              <w:rPr>
                <w:rFonts w:ascii="Arial" w:hAnsi="Arial" w:eastAsia="Arial" w:cs="Arial"/>
                <w:b w:val="0"/>
                <w:sz w:val="20"/>
              </w:rPr>
            </w:pPr>
            <w:r>
              <w:rPr>
                <w:rFonts w:ascii="Arial" w:hAnsi="Arial" w:eastAsia="Arial" w:cs="Arial"/>
                <w:b w:val="0"/>
                <w:sz w:val="20"/>
              </w:rPr>
              <w:t xml:space="preserve">Les 50 aventures à vivre avant d'avoir 13 ans / Pierdomenico Baccalario et Tommaso Percivale ; ill. Anton Gionata Ferrari</w:t>
            </w:r>
          </w:p>
          <w:p>
            <w:pPr>
              <w:pBdr/>
              <w:spacing/>
              <w:rPr>
                <w:rFonts w:ascii="Arial" w:hAnsi="Arial" w:eastAsia="Arial" w:cs="Arial"/>
                <w:b w:val="0"/>
                <w:sz w:val="20"/>
              </w:rPr>
            </w:pPr>
            <w:r>
              <w:rPr>
                <w:rFonts w:ascii="Arial" w:hAnsi="Arial" w:eastAsia="Arial" w:cs="Arial"/>
                <w:b w:val="0"/>
                <w:sz w:val="20"/>
              </w:rPr>
              <w:t xml:space="preserve">La boutique Vif Argent, tome 3 : La carte des passages / Pierdomenico Baccalario ; trad. de l'italien par Diane Ménard ; ill. de Iacopo Bruno</w:t>
            </w:r>
          </w:p>
          <w:p>
            <w:pPr>
              <w:pBdr/>
              <w:spacing/>
              <w:rPr>
                <w:rFonts w:ascii="Arial" w:hAnsi="Arial" w:eastAsia="Arial" w:cs="Arial"/>
                <w:b w:val="0"/>
                <w:sz w:val="20"/>
              </w:rPr>
            </w:pPr>
            <w:r>
              <w:rPr>
                <w:rFonts w:ascii="Arial" w:hAnsi="Arial" w:eastAsia="Arial" w:cs="Arial"/>
                <w:b w:val="0"/>
                <w:sz w:val="20"/>
              </w:rPr>
              <w:t xml:space="preserve">La boutique Vif Argent, tome 1 ; Une valise d'étoiles / Pierdomenico Baccalario ; trad. de l'italien par Diane Ménard ; ill. de Iacopo Bruno</w:t>
            </w:r>
          </w:p>
          <w:p>
            <w:pPr>
              <w:pBdr/>
              <w:spacing/>
              <w:rPr>
                <w:rFonts w:ascii="Arial" w:hAnsi="Arial" w:eastAsia="Arial" w:cs="Arial"/>
                <w:b w:val="0"/>
                <w:sz w:val="20"/>
              </w:rPr>
            </w:pPr>
            <w:r>
              <w:rPr>
                <w:rFonts w:ascii="Arial" w:hAnsi="Arial" w:eastAsia="Arial" w:cs="Arial"/>
                <w:b w:val="0"/>
                <w:sz w:val="20"/>
              </w:rPr>
              <w:t xml:space="preserve">La boutique Vif Argent, tome 2 ; La boussole des rêves / Pierdomenico Baccalario ; trad. de l'italien par Diane Ménard ; ill. de Iacopo Bruno</w:t>
            </w:r>
          </w:p>
          <w:p>
            <w:pPr>
              <w:pBdr/>
              <w:spacing/>
              <w:rPr>
                <w:rFonts w:ascii="Arial" w:hAnsi="Arial" w:eastAsia="Arial" w:cs="Arial"/>
                <w:b w:val="0"/>
                <w:sz w:val="20"/>
              </w:rPr>
            </w:pPr>
            <w:r>
              <w:rPr>
                <w:rFonts w:ascii="Arial" w:hAnsi="Arial" w:eastAsia="Arial" w:cs="Arial"/>
                <w:b w:val="0"/>
                <w:sz w:val="20"/>
              </w:rPr>
              <w:t xml:space="preserve">Ulysse Moore, tome 12 : Le club des voyageurs imaginaires / Pierdomenico Baccalario ; Trad. de l'italien par Laure Humbel</w:t>
            </w:r>
          </w:p>
          <w:p>
            <w:pPr>
              <w:pBdr/>
              <w:spacing/>
              <w:rPr>
                <w:rFonts w:ascii="Arial" w:hAnsi="Arial" w:eastAsia="Arial" w:cs="Arial"/>
                <w:b w:val="0"/>
                <w:sz w:val="20"/>
              </w:rPr>
            </w:pPr>
            <w:r>
              <w:rPr>
                <w:rFonts w:ascii="Arial" w:hAnsi="Arial" w:eastAsia="Arial" w:cs="Arial"/>
                <w:b w:val="0"/>
                <w:sz w:val="20"/>
              </w:rPr>
              <w:t xml:space="preserve">Ulysse Moore, tome 11 : Le jardin de cendres / Pierdomenico Baccalario ; Trad. de l'italien par Laure Humbel</w:t>
            </w:r>
          </w:p>
          <w:p>
            <w:pPr>
              <w:pBdr/>
              <w:spacing/>
              <w:rPr>
                <w:rFonts w:ascii="Arial" w:hAnsi="Arial" w:eastAsia="Arial" w:cs="Arial"/>
                <w:b w:val="0"/>
                <w:sz w:val="20"/>
              </w:rPr>
            </w:pPr>
            <w:r>
              <w:rPr>
                <w:rFonts w:ascii="Arial" w:hAnsi="Arial" w:eastAsia="Arial" w:cs="Arial"/>
                <w:b w:val="0"/>
                <w:sz w:val="20"/>
              </w:rPr>
              <w:t xml:space="preserve">Ulysse Moore, tome 9 : Le labyrinthe d'ombre / Pierdomenico Baccalario ; Trad. et adapté de l'italien par Fabienne-Andréa Costa</w:t>
            </w:r>
          </w:p>
          <w:p>
            <w:pPr>
              <w:pBdr/>
              <w:spacing/>
              <w:rPr>
                <w:rFonts w:ascii="Arial" w:hAnsi="Arial" w:eastAsia="Arial" w:cs="Arial"/>
                <w:b w:val="0"/>
                <w:sz w:val="20"/>
              </w:rPr>
            </w:pPr>
            <w:r>
              <w:rPr>
                <w:rFonts w:ascii="Arial" w:hAnsi="Arial" w:eastAsia="Arial" w:cs="Arial"/>
                <w:b w:val="0"/>
                <w:sz w:val="20"/>
              </w:rPr>
              <w:t xml:space="preserve">Ulysse Moore, tome 10 : Le pays des glaces / Pierdomenico Baccalario ; Trad. de l'italien par Laure Humbel</w:t>
            </w:r>
          </w:p>
          <w:p>
            <w:pPr>
              <w:pBdr/>
              <w:spacing/>
              <w:rPr>
                <w:rFonts w:ascii="Arial" w:hAnsi="Arial" w:eastAsia="Arial" w:cs="Arial"/>
                <w:b w:val="0"/>
                <w:sz w:val="20"/>
              </w:rPr>
            </w:pPr>
            <w:r>
              <w:rPr>
                <w:rFonts w:ascii="Arial" w:hAnsi="Arial" w:eastAsia="Arial" w:cs="Arial"/>
                <w:b w:val="0"/>
                <w:sz w:val="20"/>
              </w:rPr>
              <w:t xml:space="preserve">Century, 2 : L'étoile de pierre / Pierdomenico Baccalario ; ill. par Iacopo Bruno</w:t>
            </w:r>
          </w:p>
          <w:p>
            <w:pPr>
              <w:pBdr/>
              <w:spacing/>
              <w:rPr>
                <w:rFonts w:ascii="Arial" w:hAnsi="Arial" w:eastAsia="Arial" w:cs="Arial"/>
                <w:b w:val="0"/>
                <w:sz w:val="20"/>
              </w:rPr>
            </w:pPr>
            <w:r>
              <w:rPr>
                <w:rFonts w:ascii="Arial" w:hAnsi="Arial" w:eastAsia="Arial" w:cs="Arial"/>
                <w:b w:val="0"/>
                <w:sz w:val="20"/>
              </w:rPr>
              <w:t xml:space="preserve">Century, 3 : La ville du vent / Pierdomenico Baccalario ; ill. par Iacopo Bruno</w:t>
            </w:r>
          </w:p>
          <w:p>
            <w:pPr>
              <w:pBdr/>
              <w:spacing/>
              <w:rPr>
                <w:rFonts w:ascii="Arial" w:hAnsi="Arial" w:eastAsia="Arial" w:cs="Arial"/>
                <w:b w:val="0"/>
                <w:sz w:val="20"/>
              </w:rPr>
            </w:pPr>
            <w:r>
              <w:rPr>
                <w:rFonts w:ascii="Arial" w:hAnsi="Arial" w:eastAsia="Arial" w:cs="Arial"/>
                <w:b w:val="0"/>
                <w:sz w:val="20"/>
              </w:rPr>
              <w:t xml:space="preserve">Ulysse Moore, tome 8 ; Le maître de la foudre / Pierdomenico Baccalario ; Trad. et adapté de l'italien par Fabienne-Andréa Costa</w:t>
            </w:r>
          </w:p>
          <w:p>
            <w:pPr>
              <w:pBdr/>
              <w:spacing/>
              <w:rPr>
                <w:rFonts w:ascii="Arial" w:hAnsi="Arial" w:eastAsia="Arial" w:cs="Arial"/>
                <w:b w:val="0"/>
                <w:sz w:val="20"/>
              </w:rPr>
            </w:pPr>
            <w:r>
              <w:rPr>
                <w:rFonts w:ascii="Arial" w:hAnsi="Arial" w:eastAsia="Arial" w:cs="Arial"/>
                <w:b w:val="0"/>
                <w:sz w:val="20"/>
              </w:rPr>
              <w:t xml:space="preserve">Century, 1 : L'anneau de feu / Pierdomenico Baccalario ; ill. par Iacopo Bruno</w:t>
            </w:r>
          </w:p>
          <w:p>
            <w:pPr>
              <w:pBdr/>
              <w:spacing/>
              <w:rPr>
                <w:rFonts w:ascii="Arial" w:hAnsi="Arial" w:eastAsia="Arial" w:cs="Arial"/>
                <w:b w:val="0"/>
                <w:sz w:val="20"/>
              </w:rPr>
            </w:pPr>
            <w:r>
              <w:rPr>
                <w:rFonts w:ascii="Arial" w:hAnsi="Arial" w:eastAsia="Arial" w:cs="Arial"/>
                <w:b w:val="0"/>
                <w:sz w:val="20"/>
              </w:rPr>
              <w:t xml:space="preserve">Ulysse Moore, tome 7 ; La ville cachée / Pierdomenico Baccalario ; Trad. et adapté de l'italien par Marion Spengler</w:t>
            </w:r>
          </w:p>
          <w:p>
            <w:pPr>
              <w:pBdr/>
              <w:spacing/>
              <w:rPr>
                <w:rFonts w:ascii="Arial" w:hAnsi="Arial" w:eastAsia="Arial" w:cs="Arial"/>
                <w:b w:val="0"/>
                <w:sz w:val="20"/>
              </w:rPr>
            </w:pPr>
            <w:r>
              <w:rPr>
                <w:rFonts w:ascii="Arial" w:hAnsi="Arial" w:eastAsia="Arial" w:cs="Arial"/>
                <w:b w:val="0"/>
                <w:sz w:val="20"/>
              </w:rPr>
              <w:t xml:space="preserve">Ulysse Moore, tome 5 ; Les gardiens de pierre / Pierdomenico Baccalario ; Trad. et adapté de l'italien par Marion Spengler</w:t>
            </w:r>
          </w:p>
          <w:p>
            <w:pPr>
              <w:pBdr/>
              <w:spacing/>
              <w:rPr>
                <w:rFonts w:ascii="Arial" w:hAnsi="Arial" w:eastAsia="Arial" w:cs="Arial"/>
                <w:b w:val="0"/>
                <w:sz w:val="20"/>
              </w:rPr>
            </w:pPr>
            <w:r>
              <w:rPr>
                <w:rFonts w:ascii="Arial" w:hAnsi="Arial" w:eastAsia="Arial" w:cs="Arial"/>
                <w:b w:val="0"/>
                <w:sz w:val="20"/>
              </w:rPr>
              <w:t xml:space="preserve">Ulysse Moore, tome 6 ; La première clef / Pierdomenico Baccalario ; Trad. et adapté de l'italien par Marion Spengler</w:t>
            </w:r>
          </w:p>
          <w:p>
            <w:pPr>
              <w:pBdr/>
              <w:spacing/>
              <w:rPr>
                <w:rFonts w:ascii="Arial" w:hAnsi="Arial" w:eastAsia="Arial" w:cs="Arial"/>
                <w:b w:val="0"/>
                <w:sz w:val="20"/>
              </w:rPr>
            </w:pPr>
            <w:r>
              <w:rPr>
                <w:rFonts w:ascii="Arial" w:hAnsi="Arial" w:eastAsia="Arial" w:cs="Arial"/>
                <w:b w:val="0"/>
                <w:sz w:val="20"/>
              </w:rPr>
              <w:t xml:space="preserve">Ulysse Moore, tome 3 ; La maison aux miroirs / Pierdomenico Baccalario ; Trad. de l'italien par Marion Spengler</w:t>
            </w:r>
          </w:p>
          <w:p>
            <w:pPr>
              <w:pBdr/>
              <w:spacing/>
              <w:rPr>
                <w:rFonts w:ascii="Arial" w:hAnsi="Arial" w:eastAsia="Arial" w:cs="Arial"/>
                <w:b w:val="0"/>
                <w:sz w:val="20"/>
              </w:rPr>
            </w:pPr>
            <w:r>
              <w:rPr>
                <w:rFonts w:ascii="Arial" w:hAnsi="Arial" w:eastAsia="Arial" w:cs="Arial"/>
                <w:b w:val="0"/>
                <w:sz w:val="20"/>
              </w:rPr>
              <w:t xml:space="preserve">Ulysse Moore, tome 4 ; L'île aux masques / Pierdomenico Baccalario ; Trad. et adapté de l'italien par Marion Spengler</w:t>
            </w:r>
          </w:p>
          <w:p>
            <w:pPr>
              <w:pBdr/>
              <w:spacing/>
              <w:rPr>
                <w:rFonts w:ascii="Arial" w:hAnsi="Arial" w:eastAsia="Arial" w:cs="Arial"/>
                <w:b w:val="0"/>
                <w:sz w:val="20"/>
              </w:rPr>
            </w:pPr>
            <w:r>
              <w:rPr>
                <w:rFonts w:ascii="Arial" w:hAnsi="Arial" w:eastAsia="Arial" w:cs="Arial"/>
                <w:b w:val="0"/>
                <w:sz w:val="20"/>
              </w:rPr>
              <w:t xml:space="preserve">Ulysse Moore, tome 1 ; Les clefs du temps / Pierdomenico Baccalario; Trad. de l'italien par Simone Sow</w:t>
            </w:r>
          </w:p>
          <w:p>
            <w:pPr>
              <w:pBdr/>
              <w:spacing/>
              <w:rPr/>
            </w:pPr>
            <w:r>
              <w:rPr>
                <w:rFonts w:ascii="Arial" w:hAnsi="Arial" w:eastAsia="Arial" w:cs="Arial"/>
                <w:b w:val="0"/>
                <w:sz w:val="20"/>
              </w:rPr>
              <w:t xml:space="preserve">Ulysse Moore, tome 2 ; La boutique des cartes perdues / Pierdomenico Baccalario ; Trad. de l'italien par Marion Spengler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NEB / Caroline Solé, Gaya Wisniewski</w:t>
            </w:r>
          </w:p>
          <w:p>
            <w:pPr>
              <w:pBdr/>
              <w:spacing/>
              <w:rPr>
                <w:rFonts w:ascii="Arial" w:hAnsi="Arial" w:eastAsia="Arial" w:cs="Arial"/>
                <w:b w:val="0"/>
                <w:sz w:val="20"/>
              </w:rPr>
            </w:pPr>
            <w:r>
              <w:rPr>
                <w:rFonts w:ascii="Arial" w:hAnsi="Arial" w:eastAsia="Arial" w:cs="Arial"/>
                <w:b w:val="0"/>
                <w:sz w:val="20"/>
              </w:rPr>
              <w:t xml:space="preserve">En un éclair / Lauren Wolk ; traduit de l'anglais (Etats-Unis) par Marie-Anne de Béru</w:t>
            </w:r>
          </w:p>
          <w:p>
            <w:pPr>
              <w:pBdr/>
              <w:spacing/>
              <w:rPr>
                <w:rFonts w:ascii="Arial" w:hAnsi="Arial" w:eastAsia="Arial" w:cs="Arial"/>
                <w:b w:val="0"/>
                <w:sz w:val="20"/>
              </w:rPr>
            </w:pPr>
            <w:r>
              <w:rPr>
                <w:rFonts w:ascii="Arial" w:hAnsi="Arial" w:eastAsia="Arial" w:cs="Arial"/>
                <w:b w:val="0"/>
                <w:sz w:val="20"/>
              </w:rPr>
              <w:t xml:space="preserve">Sauveur &amp; fils, saison 6 / Marie-Aude Murail</w:t>
            </w:r>
          </w:p>
          <w:p>
            <w:pPr>
              <w:pBdr/>
              <w:spacing/>
              <w:rPr>
                <w:rFonts w:ascii="Arial" w:hAnsi="Arial" w:eastAsia="Arial" w:cs="Arial"/>
                <w:b w:val="0"/>
                <w:sz w:val="20"/>
              </w:rPr>
            </w:pPr>
            <w:r>
              <w:rPr>
                <w:rFonts w:ascii="Arial" w:hAnsi="Arial" w:eastAsia="Arial" w:cs="Arial"/>
                <w:b w:val="0"/>
                <w:sz w:val="20"/>
              </w:rPr>
              <w:t xml:space="preserve">Tout va bien / Xavier-Laurent Petit</w:t>
            </w:r>
          </w:p>
          <w:p>
            <w:pPr>
              <w:pBdr/>
              <w:spacing/>
              <w:rPr>
                <w:rFonts w:ascii="Arial" w:hAnsi="Arial" w:eastAsia="Arial" w:cs="Arial"/>
                <w:b w:val="0"/>
                <w:sz w:val="20"/>
              </w:rPr>
            </w:pPr>
            <w:r>
              <w:rPr>
                <w:rFonts w:ascii="Arial" w:hAnsi="Arial" w:eastAsia="Arial" w:cs="Arial"/>
                <w:b w:val="0"/>
                <w:sz w:val="20"/>
              </w:rPr>
              <w:t xml:space="preserve">Henri dans l'île / Thomas Lavachery</w:t>
            </w:r>
          </w:p>
          <w:p>
            <w:pPr>
              <w:pBdr/>
              <w:spacing/>
              <w:rPr>
                <w:rFonts w:ascii="Arial" w:hAnsi="Arial" w:eastAsia="Arial" w:cs="Arial"/>
                <w:b w:val="0"/>
                <w:sz w:val="20"/>
              </w:rPr>
            </w:pPr>
            <w:r>
              <w:rPr>
                <w:rFonts w:ascii="Arial" w:hAnsi="Arial" w:eastAsia="Arial" w:cs="Arial"/>
                <w:b w:val="0"/>
                <w:sz w:val="20"/>
              </w:rPr>
              <w:t xml:space="preserve">La fleur perdue du chaman de K. : un incroyable voyage des Andes jusqu'à l'Amazonie / Davide Morosinotto ; traduit de l'italien par Marc Lesage</w:t>
            </w:r>
          </w:p>
          <w:p>
            <w:pPr>
              <w:pBdr/>
              <w:spacing/>
              <w:rPr>
                <w:rFonts w:ascii="Arial" w:hAnsi="Arial" w:eastAsia="Arial" w:cs="Arial"/>
                <w:b w:val="0"/>
                <w:sz w:val="20"/>
              </w:rPr>
            </w:pPr>
            <w:r>
              <w:rPr>
                <w:rFonts w:ascii="Arial" w:hAnsi="Arial" w:eastAsia="Arial" w:cs="Arial"/>
                <w:b w:val="0"/>
                <w:sz w:val="20"/>
              </w:rPr>
              <w:t xml:space="preserve">La longue route de Little Charlie / Christopher Paul Curtis ; traduit de l'anglais (États-Unis) par Frédérique Pressman</w:t>
            </w:r>
          </w:p>
          <w:p>
            <w:pPr>
              <w:pBdr/>
              <w:spacing/>
              <w:rPr>
                <w:rFonts w:ascii="Arial" w:hAnsi="Arial" w:eastAsia="Arial" w:cs="Arial"/>
                <w:b w:val="0"/>
                <w:sz w:val="20"/>
              </w:rPr>
            </w:pPr>
            <w:r>
              <w:rPr>
                <w:rFonts w:ascii="Arial" w:hAnsi="Arial" w:eastAsia="Arial" w:cs="Arial"/>
                <w:b w:val="0"/>
                <w:sz w:val="20"/>
              </w:rPr>
              <w:t xml:space="preserve">Le ciel est à tout le monde / Fanny Chartres</w:t>
            </w:r>
          </w:p>
          <w:p>
            <w:pPr>
              <w:pBdr/>
              <w:spacing/>
              <w:rPr>
                <w:rFonts w:ascii="Arial" w:hAnsi="Arial" w:eastAsia="Arial" w:cs="Arial"/>
                <w:b w:val="0"/>
                <w:sz w:val="20"/>
              </w:rPr>
            </w:pPr>
            <w:r>
              <w:rPr>
                <w:rFonts w:ascii="Arial" w:hAnsi="Arial" w:eastAsia="Arial" w:cs="Arial"/>
                <w:b w:val="0"/>
                <w:sz w:val="20"/>
              </w:rPr>
              <w:t xml:space="preserve">Violante / Maryline Desbiolles ; illustré par Laurie Lecou</w:t>
            </w:r>
          </w:p>
          <w:p>
            <w:pPr>
              <w:pBdr/>
              <w:spacing/>
              <w:rPr>
                <w:rFonts w:ascii="Arial" w:hAnsi="Arial" w:eastAsia="Arial" w:cs="Arial"/>
                <w:b w:val="0"/>
                <w:sz w:val="20"/>
              </w:rPr>
            </w:pPr>
            <w:r>
              <w:rPr>
                <w:rFonts w:ascii="Arial" w:hAnsi="Arial" w:eastAsia="Arial" w:cs="Arial"/>
                <w:b w:val="0"/>
                <w:sz w:val="20"/>
              </w:rPr>
              <w:t xml:space="preserve">De l'autre côté du pont / Padma Venkatraman</w:t>
            </w:r>
          </w:p>
          <w:p>
            <w:pPr>
              <w:pBdr/>
              <w:spacing/>
              <w:rPr>
                <w:rFonts w:ascii="Arial" w:hAnsi="Arial" w:eastAsia="Arial" w:cs="Arial"/>
                <w:b w:val="0"/>
                <w:sz w:val="20"/>
              </w:rPr>
            </w:pPr>
            <w:r>
              <w:rPr>
                <w:rFonts w:ascii="Arial" w:hAnsi="Arial" w:eastAsia="Arial" w:cs="Arial"/>
                <w:b w:val="0"/>
                <w:sz w:val="20"/>
              </w:rPr>
              <w:t xml:space="preserve">La capucine</w:t>
            </w:r>
          </w:p>
          <w:p>
            <w:pPr>
              <w:pBdr/>
              <w:spacing/>
              <w:rPr>
                <w:rFonts w:ascii="Arial" w:hAnsi="Arial" w:eastAsia="Arial" w:cs="Arial"/>
                <w:b w:val="0"/>
                <w:sz w:val="20"/>
              </w:rPr>
            </w:pPr>
            <w:r>
              <w:rPr>
                <w:rFonts w:ascii="Arial" w:hAnsi="Arial" w:eastAsia="Arial" w:cs="Arial"/>
                <w:b w:val="0"/>
                <w:sz w:val="20"/>
              </w:rPr>
              <w:t xml:space="preserve">Sauveur &amp; fils, saison 6 / Marie-Aude Murail</w:t>
            </w:r>
          </w:p>
          <w:p>
            <w:pPr>
              <w:pBdr/>
              <w:spacing/>
              <w:rPr>
                <w:rFonts w:ascii="Arial" w:hAnsi="Arial" w:eastAsia="Arial" w:cs="Arial"/>
                <w:b w:val="0"/>
                <w:sz w:val="20"/>
              </w:rPr>
            </w:pPr>
            <w:r>
              <w:rPr>
                <w:rFonts w:ascii="Arial" w:hAnsi="Arial" w:eastAsia="Arial" w:cs="Arial"/>
                <w:b w:val="0"/>
                <w:sz w:val="20"/>
              </w:rPr>
              <w:t xml:space="preserve">Ma vie sens dessus dessous / Anne Fine ; traduit de l'anglais (Royaume-Uni) par Dominique Kugler</w:t>
            </w:r>
          </w:p>
          <w:p>
            <w:pPr>
              <w:pBdr/>
              <w:spacing/>
              <w:rPr>
                <w:rFonts w:ascii="Arial" w:hAnsi="Arial" w:eastAsia="Arial" w:cs="Arial"/>
                <w:b w:val="0"/>
                <w:sz w:val="20"/>
              </w:rPr>
            </w:pPr>
            <w:r>
              <w:rPr>
                <w:rFonts w:ascii="Arial" w:hAnsi="Arial" w:eastAsia="Arial" w:cs="Arial"/>
                <w:b w:val="0"/>
                <w:sz w:val="20"/>
              </w:rPr>
              <w:t xml:space="preserve">Sauveur &amp; fils, saison 5 / Marie-Aude Murail</w:t>
            </w:r>
          </w:p>
          <w:p>
            <w:pPr>
              <w:pBdr/>
              <w:spacing/>
              <w:rPr>
                <w:rFonts w:ascii="Arial" w:hAnsi="Arial" w:eastAsia="Arial" w:cs="Arial"/>
                <w:b w:val="0"/>
                <w:sz w:val="20"/>
              </w:rPr>
            </w:pPr>
            <w:r>
              <w:rPr>
                <w:rFonts w:ascii="Arial" w:hAnsi="Arial" w:eastAsia="Arial" w:cs="Arial"/>
                <w:b w:val="0"/>
                <w:sz w:val="20"/>
              </w:rPr>
              <w:t xml:space="preserve">Sauveur &amp; fils, saison 4 / Marie-Aude Murail</w:t>
            </w:r>
          </w:p>
          <w:p>
            <w:pPr>
              <w:pBdr/>
              <w:spacing/>
              <w:rPr>
                <w:rFonts w:ascii="Arial" w:hAnsi="Arial" w:eastAsia="Arial" w:cs="Arial"/>
                <w:b w:val="0"/>
                <w:sz w:val="20"/>
              </w:rPr>
            </w:pPr>
            <w:r>
              <w:rPr>
                <w:rFonts w:ascii="Arial" w:hAnsi="Arial" w:eastAsia="Arial" w:cs="Arial"/>
                <w:b w:val="0"/>
                <w:sz w:val="20"/>
              </w:rPr>
              <w:t xml:space="preserve">La plus grande peur de ma vie / Éric Pessan</w:t>
            </w:r>
          </w:p>
          <w:p>
            <w:pPr>
              <w:pBdr/>
              <w:spacing/>
              <w:rPr>
                <w:rFonts w:ascii="Arial" w:hAnsi="Arial" w:eastAsia="Arial" w:cs="Arial"/>
                <w:b w:val="0"/>
                <w:sz w:val="20"/>
              </w:rPr>
            </w:pPr>
            <w:r>
              <w:rPr>
                <w:rFonts w:ascii="Arial" w:hAnsi="Arial" w:eastAsia="Arial" w:cs="Arial"/>
                <w:b w:val="0"/>
                <w:sz w:val="20"/>
              </w:rPr>
              <w:t xml:space="preserve">Le fils de l'Ursari / Xavier-Laurent Petit</w:t>
            </w:r>
          </w:p>
          <w:p>
            <w:pPr>
              <w:pBdr/>
              <w:spacing/>
              <w:rPr>
                <w:rFonts w:ascii="Arial" w:hAnsi="Arial" w:eastAsia="Arial" w:cs="Arial"/>
                <w:b w:val="0"/>
                <w:sz w:val="20"/>
              </w:rPr>
            </w:pPr>
            <w:r>
              <w:rPr>
                <w:rFonts w:ascii="Arial" w:hAnsi="Arial" w:eastAsia="Arial" w:cs="Arial"/>
                <w:b w:val="0"/>
                <w:sz w:val="20"/>
              </w:rPr>
              <w:t xml:space="preserve">Sauveur &amp; fils, saison 1 / Marie-Aude Murail</w:t>
            </w:r>
          </w:p>
          <w:p>
            <w:pPr>
              <w:pBdr/>
              <w:spacing/>
              <w:rPr>
                <w:rFonts w:ascii="Arial" w:hAnsi="Arial" w:eastAsia="Arial" w:cs="Arial"/>
                <w:b w:val="0"/>
                <w:sz w:val="20"/>
              </w:rPr>
            </w:pPr>
            <w:r>
              <w:rPr>
                <w:rFonts w:ascii="Arial" w:hAnsi="Arial" w:eastAsia="Arial" w:cs="Arial"/>
                <w:b w:val="0"/>
                <w:sz w:val="20"/>
              </w:rPr>
              <w:t xml:space="preserve">Sauveur &amp; fils, saison 2 / Marie-Aude Murail</w:t>
            </w:r>
          </w:p>
          <w:p>
            <w:pPr>
              <w:pBdr/>
              <w:spacing/>
              <w:rPr>
                <w:rFonts w:ascii="Arial" w:hAnsi="Arial" w:eastAsia="Arial" w:cs="Arial"/>
                <w:b w:val="0"/>
                <w:sz w:val="20"/>
              </w:rPr>
            </w:pPr>
            <w:r>
              <w:rPr>
                <w:rFonts w:ascii="Arial" w:hAnsi="Arial" w:eastAsia="Arial" w:cs="Arial"/>
                <w:b w:val="0"/>
                <w:sz w:val="20"/>
              </w:rPr>
              <w:t xml:space="preserve">Sauveur &amp; fils, saison 3 / Marie-Aude Murail</w:t>
            </w:r>
          </w:p>
          <w:p>
            <w:pPr>
              <w:pBdr/>
              <w:spacing/>
              <w:rPr>
                <w:rFonts w:ascii="Arial" w:hAnsi="Arial" w:eastAsia="Arial" w:cs="Arial"/>
                <w:b w:val="0"/>
                <w:sz w:val="20"/>
              </w:rPr>
            </w:pPr>
            <w:r>
              <w:rPr>
                <w:rFonts w:ascii="Arial" w:hAnsi="Arial" w:eastAsia="Arial" w:cs="Arial"/>
                <w:b w:val="0"/>
                <w:sz w:val="20"/>
              </w:rPr>
              <w:t xml:space="preserve">Un monde sauvage / Xavier-Laurent Petit</w:t>
            </w:r>
          </w:p>
          <w:p>
            <w:pPr>
              <w:pBdr/>
              <w:spacing/>
              <w:rPr>
                <w:rFonts w:ascii="Arial" w:hAnsi="Arial" w:eastAsia="Arial" w:cs="Arial"/>
                <w:b w:val="0"/>
                <w:sz w:val="20"/>
              </w:rPr>
            </w:pPr>
            <w:r>
              <w:rPr>
                <w:rFonts w:ascii="Arial" w:hAnsi="Arial" w:eastAsia="Arial" w:cs="Arial"/>
                <w:b w:val="0"/>
                <w:sz w:val="20"/>
              </w:rPr>
              <w:t xml:space="preserve">Le passage du diable / Anne Fine ; trad. de l'anglais par Dominique Kugler</w:t>
            </w:r>
          </w:p>
          <w:p>
            <w:pPr>
              <w:pBdr/>
              <w:spacing/>
              <w:rPr>
                <w:rFonts w:ascii="Arial" w:hAnsi="Arial" w:eastAsia="Arial" w:cs="Arial"/>
                <w:b w:val="0"/>
                <w:sz w:val="20"/>
              </w:rPr>
            </w:pPr>
            <w:r>
              <w:rPr>
                <w:rFonts w:ascii="Arial" w:hAnsi="Arial" w:eastAsia="Arial" w:cs="Arial"/>
                <w:b w:val="0"/>
                <w:sz w:val="20"/>
              </w:rPr>
              <w:t xml:space="preserve">La double vie de Cassiel Roadnight / Jenny Valentine ; trad. de l'anglais par Diane Ménard</w:t>
            </w:r>
          </w:p>
          <w:p>
            <w:pPr>
              <w:pBdr/>
              <w:spacing/>
              <w:rPr>
                <w:rFonts w:ascii="Arial" w:hAnsi="Arial" w:eastAsia="Arial" w:cs="Arial"/>
                <w:b w:val="0"/>
                <w:sz w:val="20"/>
              </w:rPr>
            </w:pPr>
            <w:r>
              <w:rPr>
                <w:rFonts w:ascii="Arial" w:hAnsi="Arial" w:eastAsia="Arial" w:cs="Arial"/>
                <w:b w:val="0"/>
                <w:sz w:val="20"/>
              </w:rPr>
              <w:t xml:space="preserve">Pauline ou la vraie vie / Guus Kuijer ; trad. du néerlandais par Maurice Lomré ; ill. d'Adrien Albert</w:t>
            </w:r>
          </w:p>
          <w:p>
            <w:pPr>
              <w:pBdr/>
              <w:spacing/>
              <w:rPr>
                <w:rFonts w:ascii="Arial" w:hAnsi="Arial" w:eastAsia="Arial" w:cs="Arial"/>
                <w:b w:val="0"/>
                <w:sz w:val="20"/>
              </w:rPr>
            </w:pPr>
            <w:r>
              <w:rPr>
                <w:rFonts w:ascii="Arial" w:hAnsi="Arial" w:eastAsia="Arial" w:cs="Arial"/>
                <w:b w:val="0"/>
                <w:sz w:val="20"/>
              </w:rPr>
              <w:t xml:space="preserve">Trois mille façons de dire je t'aime / Marie-Aude Murail</w:t>
            </w:r>
          </w:p>
          <w:p>
            <w:pPr>
              <w:pBdr/>
              <w:spacing/>
              <w:rPr>
                <w:rFonts w:ascii="Arial" w:hAnsi="Arial" w:eastAsia="Arial" w:cs="Arial"/>
                <w:b w:val="0"/>
                <w:sz w:val="20"/>
              </w:rPr>
            </w:pPr>
            <w:r>
              <w:rPr>
                <w:rFonts w:ascii="Arial" w:hAnsi="Arial" w:eastAsia="Arial" w:cs="Arial"/>
                <w:b w:val="0"/>
                <w:sz w:val="20"/>
              </w:rPr>
              <w:t xml:space="preserve">Le passage / Louis Sachar</w:t>
            </w:r>
          </w:p>
          <w:p>
            <w:pPr>
              <w:pBdr/>
              <w:spacing/>
              <w:rPr>
                <w:rFonts w:ascii="Arial" w:hAnsi="Arial" w:eastAsia="Arial" w:cs="Arial"/>
                <w:b w:val="0"/>
                <w:sz w:val="20"/>
              </w:rPr>
            </w:pPr>
            <w:r>
              <w:rPr>
                <w:rFonts w:ascii="Arial" w:hAnsi="Arial" w:eastAsia="Arial" w:cs="Arial"/>
                <w:b w:val="0"/>
                <w:sz w:val="20"/>
              </w:rPr>
              <w:t xml:space="preserve">Le tueur à la cravate / Marie-Aude Murail</w:t>
            </w:r>
          </w:p>
          <w:p>
            <w:pPr>
              <w:pBdr/>
              <w:spacing/>
              <w:rPr>
                <w:rFonts w:ascii="Arial" w:hAnsi="Arial" w:eastAsia="Arial" w:cs="Arial"/>
                <w:b w:val="0"/>
                <w:sz w:val="20"/>
              </w:rPr>
            </w:pPr>
            <w:r>
              <w:rPr>
                <w:rFonts w:ascii="Arial" w:hAnsi="Arial" w:eastAsia="Arial" w:cs="Arial"/>
                <w:b w:val="0"/>
                <w:sz w:val="20"/>
              </w:rPr>
              <w:t xml:space="preserve">Ailleurs : trilogie / Moka</w:t>
            </w:r>
          </w:p>
          <w:p>
            <w:pPr>
              <w:pBdr/>
              <w:spacing/>
              <w:rPr>
                <w:rFonts w:ascii="Arial" w:hAnsi="Arial" w:eastAsia="Arial" w:cs="Arial"/>
                <w:b w:val="0"/>
                <w:sz w:val="20"/>
              </w:rPr>
            </w:pPr>
            <w:r>
              <w:rPr>
                <w:rFonts w:ascii="Arial" w:hAnsi="Arial" w:eastAsia="Arial" w:cs="Arial"/>
                <w:b w:val="0"/>
                <w:sz w:val="20"/>
              </w:rPr>
              <w:t xml:space="preserve">Le journal d'Aurore, 3 ; Rien ne va plus / Marie Desplechin</w:t>
            </w:r>
          </w:p>
          <w:p>
            <w:pPr>
              <w:pBdr/>
              <w:spacing/>
              <w:rPr>
                <w:rFonts w:ascii="Arial" w:hAnsi="Arial" w:eastAsia="Arial" w:cs="Arial"/>
                <w:b w:val="0"/>
                <w:sz w:val="20"/>
              </w:rPr>
            </w:pPr>
            <w:r>
              <w:rPr>
                <w:rFonts w:ascii="Arial" w:hAnsi="Arial" w:eastAsia="Arial" w:cs="Arial"/>
                <w:b w:val="0"/>
                <w:sz w:val="20"/>
              </w:rPr>
              <w:t xml:space="preserve">Tout amour est extraterrestre / Susie Morgenstern et Alain Grousset</w:t>
            </w:r>
          </w:p>
          <w:p>
            <w:pPr>
              <w:pBdr/>
              <w:spacing/>
              <w:rPr>
                <w:rFonts w:ascii="Arial" w:hAnsi="Arial" w:eastAsia="Arial" w:cs="Arial"/>
                <w:b w:val="0"/>
                <w:sz w:val="20"/>
              </w:rPr>
            </w:pPr>
            <w:r>
              <w:rPr>
                <w:rFonts w:ascii="Arial" w:hAnsi="Arial" w:eastAsia="Arial" w:cs="Arial"/>
                <w:b w:val="0"/>
                <w:sz w:val="20"/>
              </w:rPr>
              <w:t xml:space="preserve">Il y avait un garçon de mon âge juste en dessous de chez nous / Tania Sollogoub</w:t>
            </w:r>
          </w:p>
          <w:p>
            <w:pPr>
              <w:pBdr/>
              <w:spacing/>
              <w:rPr>
                <w:rFonts w:ascii="Arial" w:hAnsi="Arial" w:eastAsia="Arial" w:cs="Arial"/>
                <w:b w:val="0"/>
                <w:sz w:val="20"/>
              </w:rPr>
            </w:pPr>
            <w:r>
              <w:rPr>
                <w:rFonts w:ascii="Arial" w:hAnsi="Arial" w:eastAsia="Arial" w:cs="Arial"/>
                <w:b w:val="0"/>
                <w:sz w:val="20"/>
              </w:rPr>
              <w:t xml:space="preserve">Be safe / Xavier-Laurent Petit</w:t>
            </w:r>
          </w:p>
          <w:p>
            <w:pPr>
              <w:pBdr/>
              <w:spacing/>
              <w:rPr>
                <w:rFonts w:ascii="Arial" w:hAnsi="Arial" w:eastAsia="Arial" w:cs="Arial"/>
                <w:b w:val="0"/>
                <w:sz w:val="20"/>
              </w:rPr>
            </w:pPr>
            <w:r>
              <w:rPr>
                <w:rFonts w:ascii="Arial" w:hAnsi="Arial" w:eastAsia="Arial" w:cs="Arial"/>
                <w:b w:val="0"/>
                <w:sz w:val="20"/>
              </w:rPr>
              <w:t xml:space="preserve">Le journal d'Aurore, 2 ; Toujours fâchée / Marie Desplechin</w:t>
            </w:r>
          </w:p>
          <w:p>
            <w:pPr>
              <w:pBdr/>
              <w:spacing/>
              <w:rPr>
                <w:rFonts w:ascii="Arial" w:hAnsi="Arial" w:eastAsia="Arial" w:cs="Arial"/>
                <w:b w:val="0"/>
                <w:sz w:val="20"/>
              </w:rPr>
            </w:pPr>
            <w:r>
              <w:rPr>
                <w:rFonts w:ascii="Arial" w:hAnsi="Arial" w:eastAsia="Arial" w:cs="Arial"/>
                <w:b w:val="0"/>
                <w:sz w:val="20"/>
              </w:rPr>
              <w:t xml:space="preserve">Le journal d'Aurore, 1 ; Jamais contente / Marie Desplechin</w:t>
            </w:r>
          </w:p>
          <w:p>
            <w:pPr>
              <w:pBdr/>
              <w:spacing/>
              <w:rPr>
                <w:rFonts w:ascii="Arial" w:hAnsi="Arial" w:eastAsia="Arial" w:cs="Arial"/>
                <w:b w:val="0"/>
                <w:sz w:val="20"/>
              </w:rPr>
            </w:pPr>
            <w:r>
              <w:rPr>
                <w:rFonts w:ascii="Arial" w:hAnsi="Arial" w:eastAsia="Arial" w:cs="Arial"/>
                <w:b w:val="0"/>
                <w:sz w:val="20"/>
              </w:rPr>
              <w:t xml:space="preserve">Pas à pas / Louis Sachar ; Trad. de l'anglais par Agnès Desathe</w:t>
            </w:r>
          </w:p>
          <w:p>
            <w:pPr>
              <w:pBdr/>
              <w:spacing/>
              <w:rPr>
                <w:rFonts w:ascii="Arial" w:hAnsi="Arial" w:eastAsia="Arial" w:cs="Arial"/>
                <w:b w:val="0"/>
                <w:sz w:val="20"/>
              </w:rPr>
            </w:pPr>
            <w:r>
              <w:rPr>
                <w:rFonts w:ascii="Arial" w:hAnsi="Arial" w:eastAsia="Arial" w:cs="Arial"/>
                <w:b w:val="0"/>
                <w:sz w:val="20"/>
              </w:rPr>
              <w:t xml:space="preserve">Pourquoi ? / Moka</w:t>
            </w:r>
          </w:p>
          <w:p>
            <w:pPr>
              <w:pBdr/>
              <w:spacing/>
              <w:rPr>
                <w:rFonts w:ascii="Arial" w:hAnsi="Arial" w:eastAsia="Arial" w:cs="Arial"/>
                <w:b w:val="0"/>
                <w:sz w:val="20"/>
              </w:rPr>
            </w:pPr>
            <w:r>
              <w:rPr>
                <w:rFonts w:ascii="Arial" w:hAnsi="Arial" w:eastAsia="Arial" w:cs="Arial"/>
                <w:b w:val="0"/>
                <w:sz w:val="20"/>
              </w:rPr>
              <w:t xml:space="preserve">Quatre soeurs, 1 ; Enid / Malika Ferdjoukh</w:t>
            </w:r>
          </w:p>
          <w:p>
            <w:pPr>
              <w:pBdr/>
              <w:spacing/>
              <w:rPr>
                <w:rFonts w:ascii="Arial" w:hAnsi="Arial" w:eastAsia="Arial" w:cs="Arial"/>
                <w:b w:val="0"/>
                <w:sz w:val="20"/>
              </w:rPr>
            </w:pPr>
            <w:r>
              <w:rPr>
                <w:rFonts w:ascii="Arial" w:hAnsi="Arial" w:eastAsia="Arial" w:cs="Arial"/>
                <w:b w:val="0"/>
                <w:sz w:val="20"/>
              </w:rPr>
              <w:t xml:space="preserve">Quatre soeurs, 3 ; Bettina / Malika Ferdjoukh</w:t>
            </w:r>
          </w:p>
          <w:p>
            <w:pPr>
              <w:pBdr/>
              <w:spacing/>
              <w:rPr>
                <w:rFonts w:ascii="Arial" w:hAnsi="Arial" w:eastAsia="Arial" w:cs="Arial"/>
                <w:b w:val="0"/>
                <w:sz w:val="20"/>
              </w:rPr>
            </w:pPr>
            <w:r>
              <w:rPr>
                <w:rFonts w:ascii="Arial" w:hAnsi="Arial" w:eastAsia="Arial" w:cs="Arial"/>
                <w:b w:val="0"/>
                <w:sz w:val="20"/>
              </w:rPr>
              <w:t xml:space="preserve">Quatre soeurs, 4 ; Geneviève / Malika Ferdjoukh</w:t>
            </w:r>
          </w:p>
          <w:p>
            <w:pPr>
              <w:pBdr/>
              <w:spacing/>
              <w:rPr>
                <w:rFonts w:ascii="Arial" w:hAnsi="Arial" w:eastAsia="Arial" w:cs="Arial"/>
                <w:b w:val="0"/>
                <w:sz w:val="20"/>
              </w:rPr>
            </w:pPr>
            <w:r>
              <w:rPr>
                <w:rFonts w:ascii="Arial" w:hAnsi="Arial" w:eastAsia="Arial" w:cs="Arial"/>
                <w:b w:val="0"/>
                <w:sz w:val="20"/>
              </w:rPr>
              <w:t xml:space="preserve">Quatre soeurs, tome 2 ; Hortense / Malika Ferdjoukh</w:t>
            </w:r>
          </w:p>
          <w:p>
            <w:pPr>
              <w:pBdr/>
              <w:spacing/>
              <w:rPr>
                <w:rFonts w:ascii="Arial" w:hAnsi="Arial" w:eastAsia="Arial" w:cs="Arial"/>
                <w:b w:val="0"/>
                <w:sz w:val="20"/>
              </w:rPr>
            </w:pPr>
            <w:r>
              <w:rPr>
                <w:rFonts w:ascii="Arial" w:hAnsi="Arial" w:eastAsia="Arial" w:cs="Arial"/>
                <w:b w:val="0"/>
                <w:sz w:val="20"/>
              </w:rPr>
              <w:t xml:space="preserve">Les treize tares de Théodore / Susie Morgenstern</w:t>
            </w:r>
          </w:p>
          <w:p>
            <w:pPr>
              <w:pBdr/>
              <w:spacing/>
              <w:rPr>
                <w:rFonts w:ascii="Arial" w:hAnsi="Arial" w:eastAsia="Arial" w:cs="Arial"/>
                <w:b w:val="0"/>
                <w:sz w:val="20"/>
              </w:rPr>
            </w:pPr>
            <w:r>
              <w:rPr>
                <w:rFonts w:ascii="Arial" w:hAnsi="Arial" w:eastAsia="Arial" w:cs="Arial"/>
                <w:b w:val="0"/>
                <w:sz w:val="20"/>
              </w:rPr>
              <w:t xml:space="preserve">Miée / Xavier-Laurent Petit</w:t>
            </w:r>
          </w:p>
          <w:p>
            <w:pPr>
              <w:pBdr/>
              <w:spacing/>
              <w:rPr>
                <w:rFonts w:ascii="Arial" w:hAnsi="Arial" w:eastAsia="Arial" w:cs="Arial"/>
                <w:b w:val="0"/>
                <w:sz w:val="20"/>
              </w:rPr>
            </w:pPr>
            <w:r>
              <w:rPr>
                <w:rFonts w:ascii="Arial" w:hAnsi="Arial" w:eastAsia="Arial" w:cs="Arial"/>
                <w:b w:val="0"/>
                <w:sz w:val="20"/>
              </w:rPr>
              <w:t xml:space="preserve">Ici Londres / Judith Kerr</w:t>
            </w:r>
          </w:p>
          <w:p>
            <w:pPr>
              <w:pBdr/>
              <w:spacing/>
              <w:rPr>
                <w:rFonts w:ascii="Arial" w:hAnsi="Arial" w:eastAsia="Arial" w:cs="Arial"/>
                <w:b w:val="0"/>
                <w:sz w:val="20"/>
              </w:rPr>
            </w:pPr>
            <w:r>
              <w:rPr>
                <w:rFonts w:ascii="Arial" w:hAnsi="Arial" w:eastAsia="Arial" w:cs="Arial"/>
                <w:b w:val="0"/>
                <w:sz w:val="20"/>
              </w:rPr>
              <w:t xml:space="preserve">Mini Hocker se shoote ! / M.E. Kerr</w:t>
            </w:r>
          </w:p>
          <w:p>
            <w:pPr>
              <w:pBdr/>
              <w:spacing/>
              <w:rPr>
                <w:rFonts w:ascii="Arial" w:hAnsi="Arial" w:eastAsia="Arial" w:cs="Arial"/>
                <w:b w:val="0"/>
                <w:sz w:val="20"/>
              </w:rPr>
            </w:pPr>
            <w:r>
              <w:rPr>
                <w:rFonts w:ascii="Arial" w:hAnsi="Arial" w:eastAsia="Arial" w:cs="Arial"/>
                <w:b w:val="0"/>
                <w:sz w:val="20"/>
              </w:rPr>
              <w:t xml:space="preserve">Début de miracle / M.E. Kerr</w:t>
            </w:r>
          </w:p>
          <w:p>
            <w:pPr>
              <w:pBdr/>
              <w:spacing/>
              <w:rPr>
                <w:rFonts w:ascii="Arial" w:hAnsi="Arial" w:eastAsia="Arial" w:cs="Arial"/>
                <w:b w:val="0"/>
                <w:sz w:val="20"/>
              </w:rPr>
            </w:pPr>
            <w:r>
              <w:rPr>
                <w:rFonts w:ascii="Arial" w:hAnsi="Arial" w:eastAsia="Arial" w:cs="Arial"/>
                <w:b w:val="0"/>
                <w:sz w:val="20"/>
              </w:rPr>
              <w:t xml:space="preserve">Good-bye / M.E. Kerr</w:t>
            </w:r>
          </w:p>
          <w:p>
            <w:pPr>
              <w:pBdr/>
              <w:spacing/>
              <w:rPr>
                <w:rFonts w:ascii="Arial" w:hAnsi="Arial" w:eastAsia="Arial" w:cs="Arial"/>
                <w:b w:val="0"/>
                <w:sz w:val="20"/>
              </w:rPr>
            </w:pPr>
            <w:r>
              <w:rPr>
                <w:rFonts w:ascii="Arial" w:hAnsi="Arial" w:eastAsia="Arial" w:cs="Arial"/>
                <w:b w:val="0"/>
                <w:sz w:val="20"/>
              </w:rPr>
              <w:t xml:space="preserve">La nuit du concert / M.E. Kerr</w:t>
            </w:r>
          </w:p>
          <w:p>
            <w:pPr>
              <w:pBdr/>
              <w:spacing/>
              <w:rPr/>
            </w:pPr>
            <w:r>
              <w:rPr>
                <w:rFonts w:ascii="Arial" w:hAnsi="Arial" w:eastAsia="Arial" w:cs="Arial"/>
                <w:b w:val="0"/>
                <w:sz w:val="20"/>
              </w:rPr>
              <w:t xml:space="preserve">Petite petite / M.E. Kerr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BACC</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47008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