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 plus profond de la forêt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Holly Black ; trad. de l'anglais (Etats-Unis) par Leslie Damant-Jeandel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 de : The darkest part of the forest.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47988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Solclair, humains et fées coexistent. Au fond de la forêt, dans un cercueil de verre, se trouve un garçon doté de cornes et d'oreilles pointues, endormi depuis des générations. Le jour où il se réveille, le monde bascule. Hazel, une jeune fille qui a grandi en rêvant d'exploits chevaleresques, tente de sauver Solclair du danger. Electre 2024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Rageot,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419 p.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978-2-7002-8157-6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Black, Holly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Fantastique</w:t>
            </w:r>
          </w:p>
          <w:p>
            <w:pPr>
              <w:pBdr/>
              <w:spacing/>
              <w:rPr/>
            </w:pPr>
            <w:r>
              <w:rPr>
                <w:rFonts w:ascii="Arial" w:hAnsi="Arial" w:eastAsia="Arial" w:cs="Arial"/>
                <w:b w:val="0"/>
                <w:sz w:val="20"/>
              </w:rPr>
              <w:t xml:space="preserve">Fantastique. Créatures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colère de Mulgarath ; Les chroniques de Spiderwick, livre cinquième / Tony DiTerlizzi et Holly Black ; Trad. de l'anglais /Etats-Unis) par Bertrand Ferrier</w:t>
            </w:r>
          </w:p>
          <w:p>
            <w:pPr>
              <w:pBdr/>
              <w:spacing/>
              <w:rPr>
                <w:rFonts w:ascii="Arial" w:hAnsi="Arial" w:eastAsia="Arial" w:cs="Arial"/>
                <w:b w:val="0"/>
                <w:sz w:val="20"/>
              </w:rPr>
            </w:pPr>
            <w:r>
              <w:rPr>
                <w:rFonts w:ascii="Arial" w:hAnsi="Arial" w:eastAsia="Arial" w:cs="Arial"/>
                <w:b w:val="0"/>
                <w:sz w:val="20"/>
              </w:rPr>
              <w:t xml:space="preserve">L'arbre de fer ; Les chroniques de Spiderwick, livre quatrième / Tony DiTerlizzi et Holly Black ; Trad. de l'anglais /Etats-Unis) par Bertrand Ferrier</w:t>
            </w:r>
          </w:p>
          <w:p>
            <w:pPr>
              <w:pBdr/>
              <w:spacing/>
              <w:rPr>
                <w:rFonts w:ascii="Arial" w:hAnsi="Arial" w:eastAsia="Arial" w:cs="Arial"/>
                <w:b w:val="0"/>
                <w:sz w:val="20"/>
              </w:rPr>
            </w:pPr>
            <w:r>
              <w:rPr>
                <w:rFonts w:ascii="Arial" w:hAnsi="Arial" w:eastAsia="Arial" w:cs="Arial"/>
                <w:b w:val="0"/>
                <w:sz w:val="20"/>
              </w:rPr>
              <w:t xml:space="preserve">Le livre magique ; Les chroniques de Spiderwick, livre premier / Tony DiTerlizzi et Holly Black ; Trad. de l'anglais /Etats-Unis) par Bertrand Ferrier</w:t>
            </w:r>
          </w:p>
          <w:p>
            <w:pPr>
              <w:pBdr/>
              <w:spacing/>
              <w:rPr>
                <w:rFonts w:ascii="Arial" w:hAnsi="Arial" w:eastAsia="Arial" w:cs="Arial"/>
                <w:b w:val="0"/>
                <w:sz w:val="20"/>
              </w:rPr>
            </w:pPr>
            <w:r>
              <w:rPr>
                <w:rFonts w:ascii="Arial" w:hAnsi="Arial" w:eastAsia="Arial" w:cs="Arial"/>
                <w:b w:val="0"/>
                <w:sz w:val="20"/>
              </w:rPr>
              <w:t xml:space="preserve">La lunette de Pierre ; Les chroniques de Spiderwick, livre deuxième / Tony DiTerlizzi et Holly Black ; Trad. de l'anglais /Etats-Unis) par Bertrand Ferrier</w:t>
            </w:r>
          </w:p>
          <w:p>
            <w:pPr>
              <w:pBdr/>
              <w:spacing/>
              <w:rPr/>
            </w:pPr>
            <w:r>
              <w:rPr>
                <w:rFonts w:ascii="Arial" w:hAnsi="Arial" w:eastAsia="Arial" w:cs="Arial"/>
                <w:b w:val="0"/>
                <w:sz w:val="20"/>
              </w:rPr>
              <w:t xml:space="preserve">Le secret de Lucinda ; Les chroniques de Spiderwick, livre troisième / Tony DiTerlizzi et Holly Black ; Trad. de l'anglais /Etats-Unis) par Bertrand Ferrier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BLAC</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47988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