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à pas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 Sachar ; Trad. de l'anglais par Agnès Desathe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275 p.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978-2-211-08242-6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/ Louis Sachar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NEB / Caroline Solé,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un éclair / Lauren Wolk ; traduit de l'anglais (Etats-Unis) par Marie-Anne de Béru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va bien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Henri dans l'île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Maydala express / Pierdomenico Baccalario,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fleur perdue du chaman de K. : un incroyable voyage des Andes jusqu'à l'Amazonie / Davide Morosinotto ; traduit de l'italien par Marc Lesage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longue route de Little Charlie / Christopher Paul Curtis ; traduit de l'anglais (États-Unis) par Frédérique Pressman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est à tout le monde / Fanny Chartres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Violante / Maryline Desbiolles ; illustré par Laurie Lecou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l'autre côté du pont / Padma Venkatraman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capucine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6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sens dessus dessous / Anne Fine ; traduit de l'anglais (Royaume-Uni)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5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4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plus grande peur de ma vie / Éric Pessan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l'Ursari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1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2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Sauveur &amp; fils, saison 3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sauvage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du diable / Anne Fine ; trad. de l'anglais par Dominique Kugler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double vie de Cassiel Roadnight / Jenny Valentine ; trad. de l'anglais par Diane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Pauline ou la vraie vie / Guus Kuijer ; trad. du néerlandais par Maurice Lomré ; ill. d'Adrien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mille façons de dire je t'aime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/ Louis Sachar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tueur à la cravate /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Ailleurs : trilogie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3 ; Rien ne va plus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amour est extraterrestre / Susie Morgenstern et Alain Grousset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avait un garçon de mon âge juste en dessous de chez nous / Tania Sollogoub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 safe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2 ; Toujours fâchée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d'Aurore, 1 ; Jamais contente / Marie Desplechin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? / Moka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1 ; Enid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3 ; Bettina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4 ; Geneviève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soeurs, tome 2 ; Hortense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treize tares de Théodore / Susie Morgenstern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Miée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Ici Londres / Judith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Hocker se shoote !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Début de miracle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Good-bye / M.E. Kerr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concert / M.E. 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petite / M.E. Kerr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