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ver à soie : chenille au fil magique / Paul Starosta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à soie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