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Percy Jackson et les héros grecs / Rick Riordan ; trad. de l'anglais (américain) par Nathalie Serval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(américain) par Nathalie Serval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/ Rick Riordan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Percy Jackson's Greek heroes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978-2-226-31871-8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Serval,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