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Winterhouse hôtel, tome 1 / Ben Guterson ; ill. Chloe Bristol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Winterhouse hôtel, tome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Ben Guterson ; ill. Chloe Bristol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Prix enfantaisie 2020 - sélection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Winterhouse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43119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Elizabeth Sommers doit rejoindre pour les vacances de Noël Winterhouse hôtel, où une chambre l'attend. Loin d'être la pension miteuse qu'elle imagine, c'est un manoir fascinant. En compagnie de Fred, un garçon de son âge, elle va pouvoir résoudre les mystères, codes, énigmes et autres bizarreries dont regorge le bâtiment.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Albin Michel,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978-2-226-43678-8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Guterson, Ben</w:t>
            </w:r>
          </w:p>
          <w:p>
            <w:pPr>
              <w:pBdr/>
              <w:spacing/>
              <w:rPr/>
            </w:pPr>
            <w:r>
              <w:rPr>
                <w:rFonts w:ascii="Arial" w:hAnsi="Arial" w:eastAsia="Arial" w:cs="Arial"/>
                <w:b w:val="0"/>
                <w:sz w:val="20"/>
              </w:rPr>
              <w:t xml:space="preserve">Bristol, Chloe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Magie</w:t>
            </w:r>
          </w:p>
          <w:p>
            <w:pPr>
              <w:pBdr/>
              <w:spacing/>
              <w:rPr>
                <w:rFonts w:ascii="Arial" w:hAnsi="Arial" w:eastAsia="Arial" w:cs="Arial"/>
                <w:b w:val="0"/>
                <w:sz w:val="20"/>
              </w:rPr>
            </w:pPr>
            <w:r>
              <w:rPr>
                <w:rFonts w:ascii="Arial" w:hAnsi="Arial" w:eastAsia="Arial" w:cs="Arial"/>
                <w:b w:val="0"/>
                <w:sz w:val="20"/>
              </w:rPr>
              <w:t xml:space="preserve">Magiciens</w:t>
            </w:r>
          </w:p>
          <w:p>
            <w:pPr>
              <w:pBdr/>
              <w:spacing/>
              <w:rPr>
                <w:rFonts w:ascii="Arial" w:hAnsi="Arial" w:eastAsia="Arial" w:cs="Arial"/>
                <w:b w:val="0"/>
                <w:sz w:val="20"/>
              </w:rPr>
            </w:pPr>
            <w:r>
              <w:rPr>
                <w:rFonts w:ascii="Arial" w:hAnsi="Arial" w:eastAsia="Arial" w:cs="Arial"/>
                <w:b w:val="0"/>
                <w:sz w:val="20"/>
              </w:rPr>
              <w:t xml:space="preserve">Mystères</w:t>
            </w:r>
          </w:p>
          <w:p>
            <w:pPr>
              <w:pBdr/>
              <w:spacing/>
              <w:rPr>
                <w:rFonts w:ascii="Arial" w:hAnsi="Arial" w:eastAsia="Arial" w:cs="Arial"/>
                <w:b w:val="0"/>
                <w:sz w:val="20"/>
              </w:rPr>
            </w:pPr>
            <w:r>
              <w:rPr>
                <w:rFonts w:ascii="Arial" w:hAnsi="Arial" w:eastAsia="Arial" w:cs="Arial"/>
                <w:b w:val="0"/>
                <w:sz w:val="20"/>
              </w:rPr>
              <w:t xml:space="preserve">Jeux de mots</w:t>
            </w:r>
          </w:p>
          <w:p>
            <w:pPr>
              <w:pBdr/>
              <w:spacing/>
              <w:rPr>
                <w:rFonts w:ascii="Arial" w:hAnsi="Arial" w:eastAsia="Arial" w:cs="Arial"/>
                <w:b w:val="0"/>
                <w:sz w:val="20"/>
              </w:rPr>
            </w:pPr>
            <w:r>
              <w:rPr>
                <w:rFonts w:ascii="Arial" w:hAnsi="Arial" w:eastAsia="Arial" w:cs="Arial"/>
                <w:b w:val="0"/>
                <w:sz w:val="20"/>
              </w:rPr>
              <w:t xml:space="preserve">Vacances</w:t>
            </w:r>
          </w:p>
          <w:p>
            <w:pPr>
              <w:pBdr/>
              <w:spacing/>
              <w:rPr>
                <w:rFonts w:ascii="Arial" w:hAnsi="Arial" w:eastAsia="Arial" w:cs="Arial"/>
                <w:b w:val="0"/>
                <w:sz w:val="20"/>
              </w:rPr>
            </w:pPr>
            <w:r>
              <w:rPr>
                <w:rFonts w:ascii="Arial" w:hAnsi="Arial" w:eastAsia="Arial" w:cs="Arial"/>
                <w:b w:val="0"/>
                <w:sz w:val="20"/>
              </w:rPr>
              <w:t xml:space="preserve">Noël</w:t>
            </w:r>
          </w:p>
          <w:p>
            <w:pPr>
              <w:pBdr/>
              <w:spacing/>
              <w:rPr/>
            </w:pPr>
            <w:r>
              <w:rPr>
                <w:rFonts w:ascii="Arial" w:hAnsi="Arial" w:eastAsia="Arial" w:cs="Arial"/>
                <w:b w:val="0"/>
                <w:sz w:val="20"/>
              </w:rPr>
              <w:t xml:space="preserve">Familles. Secrets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Winterhouse hôtel, tome 2 : Retour à Winterhouse hôtel / Ben Guterson ; ill. de Chloe Bristol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pieuvre bleue / Rupert Kingfisher ; traduit de l'anglais (Grande-Bretagne) par Valérie Le Plouhinec</w:t>
            </w:r>
          </w:p>
          <w:p>
            <w:pPr>
              <w:pBdr/>
              <w:spacing/>
              <w:rPr>
                <w:rFonts w:ascii="Arial" w:hAnsi="Arial" w:eastAsia="Arial" w:cs="Arial"/>
                <w:b w:val="0"/>
                <w:sz w:val="20"/>
              </w:rPr>
            </w:pPr>
            <w:r>
              <w:rPr>
                <w:rFonts w:ascii="Arial" w:hAnsi="Arial" w:eastAsia="Arial" w:cs="Arial"/>
                <w:b w:val="0"/>
                <w:sz w:val="20"/>
              </w:rPr>
              <w:t xml:space="preserve">Winterhouse hôtel, tome 2 : Retour à Winterhouse hôtel / Ben Guterson ; ill. de Chloe Bristol</w:t>
            </w:r>
          </w:p>
          <w:p>
            <w:pPr>
              <w:pBdr/>
              <w:spacing/>
              <w:rPr>
                <w:rFonts w:ascii="Arial" w:hAnsi="Arial" w:eastAsia="Arial" w:cs="Arial"/>
                <w:b w:val="0"/>
                <w:sz w:val="20"/>
              </w:rPr>
            </w:pPr>
            <w:r>
              <w:rPr>
                <w:rFonts w:ascii="Arial" w:hAnsi="Arial" w:eastAsia="Arial" w:cs="Arial"/>
                <w:b w:val="0"/>
                <w:sz w:val="20"/>
              </w:rPr>
              <w:t xml:space="preserve">Héros de l'Olympe, tome 5 : Le sang de l'Olympe / Rick Riordan ; trad. de l'anglais (Etats-Unis) par Mona de Pracontal</w:t>
            </w:r>
          </w:p>
          <w:p>
            <w:pPr>
              <w:pBdr/>
              <w:spacing/>
              <w:rPr>
                <w:rFonts w:ascii="Arial" w:hAnsi="Arial" w:eastAsia="Arial" w:cs="Arial"/>
                <w:b w:val="0"/>
                <w:sz w:val="20"/>
              </w:rPr>
            </w:pPr>
            <w:r>
              <w:rPr>
                <w:rFonts w:ascii="Arial" w:hAnsi="Arial" w:eastAsia="Arial" w:cs="Arial"/>
                <w:b w:val="0"/>
                <w:sz w:val="20"/>
              </w:rPr>
              <w:t xml:space="preserve">Percy Jackson et les héros grecs / Rick Riordan ; trad. de l'anglais (américain) par Nathalie Serval</w:t>
            </w:r>
          </w:p>
          <w:p>
            <w:pPr>
              <w:pBdr/>
              <w:spacing/>
              <w:rPr>
                <w:rFonts w:ascii="Arial" w:hAnsi="Arial" w:eastAsia="Arial" w:cs="Arial"/>
                <w:b w:val="0"/>
                <w:sz w:val="20"/>
              </w:rPr>
            </w:pPr>
            <w:r>
              <w:rPr>
                <w:rFonts w:ascii="Arial" w:hAnsi="Arial" w:eastAsia="Arial" w:cs="Arial"/>
                <w:b w:val="0"/>
                <w:sz w:val="20"/>
              </w:rPr>
              <w:t xml:space="preserve">Au bout du voyage / Meg Rosoff ; traduit de l'anglais par Valérie Le Plouhinec</w:t>
            </w:r>
          </w:p>
          <w:p>
            <w:pPr>
              <w:pBdr/>
              <w:spacing/>
              <w:rPr>
                <w:rFonts w:ascii="Arial" w:hAnsi="Arial" w:eastAsia="Arial" w:cs="Arial"/>
                <w:b w:val="0"/>
                <w:sz w:val="20"/>
              </w:rPr>
            </w:pPr>
            <w:r>
              <w:rPr>
                <w:rFonts w:ascii="Arial" w:hAnsi="Arial" w:eastAsia="Arial" w:cs="Arial"/>
                <w:b w:val="0"/>
                <w:sz w:val="20"/>
              </w:rPr>
              <w:t xml:space="preserve">Automne / Jan Henrik Nielsen ; trad. du norvégien par Aude Pasquier</w:t>
            </w:r>
          </w:p>
          <w:p>
            <w:pPr>
              <w:pBdr/>
              <w:spacing/>
              <w:rPr>
                <w:rFonts w:ascii="Arial" w:hAnsi="Arial" w:eastAsia="Arial" w:cs="Arial"/>
                <w:b w:val="0"/>
                <w:sz w:val="20"/>
              </w:rPr>
            </w:pPr>
            <w:r>
              <w:rPr>
                <w:rFonts w:ascii="Arial" w:hAnsi="Arial" w:eastAsia="Arial" w:cs="Arial"/>
                <w:b w:val="0"/>
                <w:sz w:val="20"/>
              </w:rPr>
              <w:t xml:space="preserve">Ce que j'ai oublié de te dire / Joyce Carol Oates ; trad. de l'anglais (américain) par Cécile Dutheil de la Rochère</w:t>
            </w:r>
          </w:p>
          <w:p>
            <w:pPr>
              <w:pBdr/>
              <w:spacing/>
              <w:rPr>
                <w:rFonts w:ascii="Arial" w:hAnsi="Arial" w:eastAsia="Arial" w:cs="Arial"/>
                <w:b w:val="0"/>
                <w:sz w:val="20"/>
              </w:rPr>
            </w:pPr>
            <w:r>
              <w:rPr>
                <w:rFonts w:ascii="Arial" w:hAnsi="Arial" w:eastAsia="Arial" w:cs="Arial"/>
                <w:b w:val="0"/>
                <w:sz w:val="20"/>
              </w:rPr>
              <w:t xml:space="preserve">Héros de l'Olympe, tome 4 : La maison d'Hadès / Rick Riordan ; trad. de l'anglais (Etats-Unis) par Mona de Pracontal</w:t>
            </w:r>
          </w:p>
          <w:p>
            <w:pPr>
              <w:pBdr/>
              <w:spacing/>
              <w:rPr>
                <w:rFonts w:ascii="Arial" w:hAnsi="Arial" w:eastAsia="Arial" w:cs="Arial"/>
                <w:b w:val="0"/>
                <w:sz w:val="20"/>
              </w:rPr>
            </w:pPr>
            <w:r>
              <w:rPr>
                <w:rFonts w:ascii="Arial" w:hAnsi="Arial" w:eastAsia="Arial" w:cs="Arial"/>
                <w:b w:val="0"/>
                <w:sz w:val="20"/>
              </w:rPr>
              <w:t xml:space="preserve">Percy Jackson et les dieux grecs / Rick Riordan : tad. de l'anglais (américain) par Nathalie Serval</w:t>
            </w:r>
          </w:p>
          <w:p>
            <w:pPr>
              <w:pBdr/>
              <w:spacing/>
              <w:rPr>
                <w:rFonts w:ascii="Arial" w:hAnsi="Arial" w:eastAsia="Arial" w:cs="Arial"/>
                <w:b w:val="0"/>
                <w:sz w:val="20"/>
              </w:rPr>
            </w:pPr>
            <w:r>
              <w:rPr>
                <w:rFonts w:ascii="Arial" w:hAnsi="Arial" w:eastAsia="Arial" w:cs="Arial"/>
                <w:b w:val="0"/>
                <w:sz w:val="20"/>
              </w:rPr>
              <w:t xml:space="preserve">172 heures sur la Lune / Johan Harstad ; traduit du norvégien par Jean-Baptiste Coursaud</w:t>
            </w:r>
          </w:p>
          <w:p>
            <w:pPr>
              <w:pBdr/>
              <w:spacing/>
              <w:rPr>
                <w:rFonts w:ascii="Arial" w:hAnsi="Arial" w:eastAsia="Arial" w:cs="Arial"/>
                <w:b w:val="0"/>
                <w:sz w:val="20"/>
              </w:rPr>
            </w:pPr>
            <w:r>
              <w:rPr>
                <w:rFonts w:ascii="Arial" w:hAnsi="Arial" w:eastAsia="Arial" w:cs="Arial"/>
                <w:b w:val="0"/>
                <w:sz w:val="20"/>
              </w:rPr>
              <w:t xml:space="preserve">Héros de l'Olympe, tome 2 : Le fils de Neptune / Rick Riordan ; trad. de l'anglais (Etats-Unis) par Mona de Pracontal</w:t>
            </w:r>
          </w:p>
          <w:p>
            <w:pPr>
              <w:pBdr/>
              <w:spacing/>
              <w:rPr>
                <w:rFonts w:ascii="Arial" w:hAnsi="Arial" w:eastAsia="Arial" w:cs="Arial"/>
                <w:b w:val="0"/>
                <w:sz w:val="20"/>
              </w:rPr>
            </w:pPr>
            <w:r>
              <w:rPr>
                <w:rFonts w:ascii="Arial" w:hAnsi="Arial" w:eastAsia="Arial" w:cs="Arial"/>
                <w:b w:val="0"/>
                <w:sz w:val="20"/>
              </w:rPr>
              <w:t xml:space="preserve">Héros de l'Olympe, tome 3 : La marque d'Athéna / Rick Riordan ; trad. de l'anglais (Etats-Unis) par Mona de Pracontal</w:t>
            </w:r>
          </w:p>
          <w:p>
            <w:pPr>
              <w:pBdr/>
              <w:spacing/>
              <w:rPr>
                <w:rFonts w:ascii="Arial" w:hAnsi="Arial" w:eastAsia="Arial" w:cs="Arial"/>
                <w:b w:val="0"/>
                <w:sz w:val="20"/>
              </w:rPr>
            </w:pPr>
            <w:r>
              <w:rPr>
                <w:rFonts w:ascii="Arial" w:hAnsi="Arial" w:eastAsia="Arial" w:cs="Arial"/>
                <w:b w:val="0"/>
                <w:sz w:val="20"/>
              </w:rPr>
              <w:t xml:space="preserve">Âmes soeurs / Rebecca Maizel ; trad. de l'anglais (américain) par Rebecca de Hassard</w:t>
            </w:r>
          </w:p>
          <w:p>
            <w:pPr>
              <w:pBdr/>
              <w:spacing/>
              <w:rPr>
                <w:rFonts w:ascii="Arial" w:hAnsi="Arial" w:eastAsia="Arial" w:cs="Arial"/>
                <w:b w:val="0"/>
                <w:sz w:val="20"/>
              </w:rPr>
            </w:pPr>
            <w:r>
              <w:rPr>
                <w:rFonts w:ascii="Arial" w:hAnsi="Arial" w:eastAsia="Arial" w:cs="Arial"/>
                <w:b w:val="0"/>
                <w:sz w:val="20"/>
              </w:rPr>
              <w:t xml:space="preserve">Bal de givre à New York / Fabrice Colin</w:t>
            </w:r>
          </w:p>
          <w:p>
            <w:pPr>
              <w:pBdr/>
              <w:spacing/>
              <w:rPr>
                <w:rFonts w:ascii="Arial" w:hAnsi="Arial" w:eastAsia="Arial" w:cs="Arial"/>
                <w:b w:val="0"/>
                <w:sz w:val="20"/>
              </w:rPr>
            </w:pPr>
            <w:r>
              <w:rPr>
                <w:rFonts w:ascii="Arial" w:hAnsi="Arial" w:eastAsia="Arial" w:cs="Arial"/>
                <w:b w:val="0"/>
                <w:sz w:val="20"/>
              </w:rPr>
              <w:t xml:space="preserve">L'étang aux libellules / Eva Ibbotson ; trad. de l'anglais par Cécile Arnaud</w:t>
            </w:r>
          </w:p>
          <w:p>
            <w:pPr>
              <w:pBdr/>
              <w:spacing/>
              <w:rPr>
                <w:rFonts w:ascii="Arial" w:hAnsi="Arial" w:eastAsia="Arial" w:cs="Arial"/>
                <w:b w:val="0"/>
                <w:sz w:val="20"/>
              </w:rPr>
            </w:pPr>
            <w:r>
              <w:rPr>
                <w:rFonts w:ascii="Arial" w:hAnsi="Arial" w:eastAsia="Arial" w:cs="Arial"/>
                <w:b w:val="0"/>
                <w:sz w:val="20"/>
              </w:rPr>
              <w:t xml:space="preserve">Héros de l'Olympe, tome 1 : Le héros perdu / Rick Riordan ; trad. de l'anglais (Etats-Unis) par Mona de Pracontal</w:t>
            </w:r>
          </w:p>
          <w:p>
            <w:pPr>
              <w:pBdr/>
              <w:spacing/>
              <w:rPr>
                <w:rFonts w:ascii="Arial" w:hAnsi="Arial" w:eastAsia="Arial" w:cs="Arial"/>
                <w:b w:val="0"/>
                <w:sz w:val="20"/>
              </w:rPr>
            </w:pPr>
            <w:r>
              <w:rPr>
                <w:rFonts w:ascii="Arial" w:hAnsi="Arial" w:eastAsia="Arial" w:cs="Arial"/>
                <w:b w:val="0"/>
                <w:sz w:val="20"/>
              </w:rPr>
              <w:t xml:space="preserve">Le peuple des Minuscules / Steve Augarde ; trad. de l'anglais par Jean Esch</w:t>
            </w:r>
          </w:p>
          <w:p>
            <w:pPr>
              <w:pBdr/>
              <w:spacing/>
              <w:rPr>
                <w:rFonts w:ascii="Arial" w:hAnsi="Arial" w:eastAsia="Arial" w:cs="Arial"/>
                <w:b w:val="0"/>
                <w:sz w:val="20"/>
              </w:rPr>
            </w:pPr>
            <w:r>
              <w:rPr>
                <w:rFonts w:ascii="Arial" w:hAnsi="Arial" w:eastAsia="Arial" w:cs="Arial"/>
                <w:b w:val="0"/>
                <w:sz w:val="20"/>
              </w:rPr>
              <w:t xml:space="preserve">Percy Jackson, [2] : La mer des monstres / Rick Riordan : tad. de l'anglais (américain) par Mona de Pracontal</w:t>
            </w:r>
          </w:p>
          <w:p>
            <w:pPr>
              <w:pBdr/>
              <w:spacing/>
              <w:rPr>
                <w:rFonts w:ascii="Arial" w:hAnsi="Arial" w:eastAsia="Arial" w:cs="Arial"/>
                <w:b w:val="0"/>
                <w:sz w:val="20"/>
              </w:rPr>
            </w:pPr>
            <w:r>
              <w:rPr>
                <w:rFonts w:ascii="Arial" w:hAnsi="Arial" w:eastAsia="Arial" w:cs="Arial"/>
                <w:b w:val="0"/>
                <w:sz w:val="20"/>
              </w:rPr>
              <w:t xml:space="preserve">Percy Jackson, [5] : Le dernier olympien / Rick Riordan : tad. de l'anglais (américain) par Mona de Pracontal</w:t>
            </w:r>
          </w:p>
          <w:p>
            <w:pPr>
              <w:pBdr/>
              <w:spacing/>
              <w:rPr>
                <w:rFonts w:ascii="Arial" w:hAnsi="Arial" w:eastAsia="Arial" w:cs="Arial"/>
                <w:b w:val="0"/>
                <w:sz w:val="20"/>
              </w:rPr>
            </w:pPr>
            <w:r>
              <w:rPr>
                <w:rFonts w:ascii="Arial" w:hAnsi="Arial" w:eastAsia="Arial" w:cs="Arial"/>
                <w:b w:val="0"/>
                <w:sz w:val="20"/>
              </w:rPr>
              <w:t xml:space="preserve">Treize raisons / Jay Asher; trad. de l'anglais (américain) par Nathalie Peronny</w:t>
            </w:r>
          </w:p>
          <w:p>
            <w:pPr>
              <w:pBdr/>
              <w:spacing/>
              <w:rPr>
                <w:rFonts w:ascii="Arial" w:hAnsi="Arial" w:eastAsia="Arial" w:cs="Arial"/>
                <w:b w:val="0"/>
                <w:sz w:val="20"/>
              </w:rPr>
            </w:pPr>
            <w:r>
              <w:rPr>
                <w:rFonts w:ascii="Arial" w:hAnsi="Arial" w:eastAsia="Arial" w:cs="Arial"/>
                <w:b w:val="0"/>
                <w:sz w:val="20"/>
              </w:rPr>
              <w:t xml:space="preserve">L'étrange vie de Nobody Owens / Neil Gaiman ; ill. Dave McKean ; traduit de l'anglais (américain) par Valérie Le Plouhinec</w:t>
            </w:r>
          </w:p>
          <w:p>
            <w:pPr>
              <w:pBdr/>
              <w:spacing/>
              <w:rPr>
                <w:rFonts w:ascii="Arial" w:hAnsi="Arial" w:eastAsia="Arial" w:cs="Arial"/>
                <w:b w:val="0"/>
                <w:sz w:val="20"/>
              </w:rPr>
            </w:pPr>
            <w:r>
              <w:rPr>
                <w:rFonts w:ascii="Arial" w:hAnsi="Arial" w:eastAsia="Arial" w:cs="Arial"/>
                <w:b w:val="0"/>
                <w:sz w:val="20"/>
              </w:rPr>
              <w:t xml:space="preserve">Une (irrésistible) envie de dire oui, tome 3 / Meg Cabot ; trad. de l'anglais (américain) par Florence Schneider</w:t>
            </w:r>
          </w:p>
          <w:p>
            <w:pPr>
              <w:pBdr/>
              <w:spacing/>
              <w:rPr>
                <w:rFonts w:ascii="Arial" w:hAnsi="Arial" w:eastAsia="Arial" w:cs="Arial"/>
                <w:b w:val="0"/>
                <w:sz w:val="20"/>
              </w:rPr>
            </w:pPr>
            <w:r>
              <w:rPr>
                <w:rFonts w:ascii="Arial" w:hAnsi="Arial" w:eastAsia="Arial" w:cs="Arial"/>
                <w:b w:val="0"/>
                <w:sz w:val="20"/>
              </w:rPr>
              <w:t xml:space="preserve">Comme des soeurs / Elisabeth Craft et Sarah Fain ; trad. de l'anglais par Madeleine Nasalik</w:t>
            </w:r>
          </w:p>
          <w:p>
            <w:pPr>
              <w:pBdr/>
              <w:spacing/>
              <w:rPr>
                <w:rFonts w:ascii="Arial" w:hAnsi="Arial" w:eastAsia="Arial" w:cs="Arial"/>
                <w:b w:val="0"/>
                <w:sz w:val="20"/>
              </w:rPr>
            </w:pPr>
            <w:r>
              <w:rPr>
                <w:rFonts w:ascii="Arial" w:hAnsi="Arial" w:eastAsia="Arial" w:cs="Arial"/>
                <w:b w:val="0"/>
                <w:sz w:val="20"/>
              </w:rPr>
              <w:t xml:space="preserve">L'horloge du temps / Jeanette Winterson ; trad. de l'anglais par Hélène Collon</w:t>
            </w:r>
          </w:p>
          <w:p>
            <w:pPr>
              <w:pBdr/>
              <w:spacing/>
              <w:rPr>
                <w:rFonts w:ascii="Arial" w:hAnsi="Arial" w:eastAsia="Arial" w:cs="Arial"/>
                <w:b w:val="0"/>
                <w:sz w:val="20"/>
              </w:rPr>
            </w:pPr>
            <w:r>
              <w:rPr>
                <w:rFonts w:ascii="Arial" w:hAnsi="Arial" w:eastAsia="Arial" w:cs="Arial"/>
                <w:b w:val="0"/>
                <w:sz w:val="20"/>
              </w:rPr>
              <w:t xml:space="preserve">Une (irrésistible) envie d'aimer, tome 2 / Meg Cabot ; trad. de l'anglais (américain) par Florence Schneider</w:t>
            </w:r>
          </w:p>
          <w:p>
            <w:pPr>
              <w:pBdr/>
              <w:spacing/>
              <w:rPr>
                <w:rFonts w:ascii="Arial" w:hAnsi="Arial" w:eastAsia="Arial" w:cs="Arial"/>
                <w:b w:val="0"/>
                <w:sz w:val="20"/>
              </w:rPr>
            </w:pPr>
            <w:r>
              <w:rPr>
                <w:rFonts w:ascii="Arial" w:hAnsi="Arial" w:eastAsia="Arial" w:cs="Arial"/>
                <w:b w:val="0"/>
                <w:sz w:val="20"/>
              </w:rPr>
              <w:t xml:space="preserve">Percy Jackson, [1] : Le voleur de foudre / Rick Riordan : tad. de l'anglais (américain) par Mona de Pracontal</w:t>
            </w:r>
          </w:p>
          <w:p>
            <w:pPr>
              <w:pBdr/>
              <w:spacing/>
              <w:rPr>
                <w:rFonts w:ascii="Arial" w:hAnsi="Arial" w:eastAsia="Arial" w:cs="Arial"/>
                <w:b w:val="0"/>
                <w:sz w:val="20"/>
              </w:rPr>
            </w:pPr>
            <w:r>
              <w:rPr>
                <w:rFonts w:ascii="Arial" w:hAnsi="Arial" w:eastAsia="Arial" w:cs="Arial"/>
                <w:b w:val="0"/>
                <w:sz w:val="20"/>
              </w:rPr>
              <w:t xml:space="preserve">Percy Jackson, [3] : Le sort du Titan / Rick Riordan : tad. de l'anglais (américain) par Mona de Pracontal</w:t>
            </w:r>
          </w:p>
          <w:p>
            <w:pPr>
              <w:pBdr/>
              <w:spacing/>
              <w:rPr>
                <w:rFonts w:ascii="Arial" w:hAnsi="Arial" w:eastAsia="Arial" w:cs="Arial"/>
                <w:b w:val="0"/>
                <w:sz w:val="20"/>
              </w:rPr>
            </w:pPr>
            <w:r>
              <w:rPr>
                <w:rFonts w:ascii="Arial" w:hAnsi="Arial" w:eastAsia="Arial" w:cs="Arial"/>
                <w:b w:val="0"/>
                <w:sz w:val="20"/>
              </w:rPr>
              <w:t xml:space="preserve">Percy Jackson, [4] : La bataille du labyrinthe / Rick Riordan : tad. de l'anglais (américain) par Mona de Pracontal</w:t>
            </w:r>
          </w:p>
          <w:p>
            <w:pPr>
              <w:pBdr/>
              <w:spacing/>
              <w:rPr>
                <w:rFonts w:ascii="Arial" w:hAnsi="Arial" w:eastAsia="Arial" w:cs="Arial"/>
                <w:b w:val="0"/>
                <w:sz w:val="20"/>
              </w:rPr>
            </w:pPr>
            <w:r>
              <w:rPr>
                <w:rFonts w:ascii="Arial" w:hAnsi="Arial" w:eastAsia="Arial" w:cs="Arial"/>
                <w:b w:val="0"/>
                <w:sz w:val="20"/>
              </w:rPr>
              <w:t xml:space="preserve">Une (irrésistible) envie de sucré, tome 1 / Meg Cabot</w:t>
            </w:r>
          </w:p>
          <w:p>
            <w:pPr>
              <w:pBdr/>
              <w:spacing/>
              <w:rPr>
                <w:rFonts w:ascii="Arial" w:hAnsi="Arial" w:eastAsia="Arial" w:cs="Arial"/>
                <w:b w:val="0"/>
                <w:sz w:val="20"/>
              </w:rPr>
            </w:pPr>
            <w:r>
              <w:rPr>
                <w:rFonts w:ascii="Arial" w:hAnsi="Arial" w:eastAsia="Arial" w:cs="Arial"/>
                <w:b w:val="0"/>
                <w:sz w:val="20"/>
              </w:rPr>
              <w:t xml:space="preserve">L'Elfe du grand nord / Lucy Daniel Raby ; Trad. de l'anglais par Luc Rigoureau</w:t>
            </w:r>
          </w:p>
          <w:p>
            <w:pPr>
              <w:pBdr/>
              <w:spacing/>
              <w:rPr>
                <w:rFonts w:ascii="Arial" w:hAnsi="Arial" w:eastAsia="Arial" w:cs="Arial"/>
                <w:b w:val="0"/>
                <w:sz w:val="20"/>
              </w:rPr>
            </w:pPr>
            <w:r>
              <w:rPr>
                <w:rFonts w:ascii="Arial" w:hAnsi="Arial" w:eastAsia="Arial" w:cs="Arial"/>
                <w:b w:val="0"/>
                <w:sz w:val="20"/>
              </w:rPr>
              <w:t xml:space="preserve">Grimpow ; L'élu des Templiers / Rafael Abalos ; Trad. de l'espagnol par Isabelle Gugnon</w:t>
            </w:r>
          </w:p>
          <w:p>
            <w:pPr>
              <w:pBdr/>
              <w:spacing/>
              <w:rPr/>
            </w:pPr>
            <w:r>
              <w:rPr>
                <w:rFonts w:ascii="Arial" w:hAnsi="Arial" w:eastAsia="Arial" w:cs="Arial"/>
                <w:b w:val="0"/>
                <w:sz w:val="20"/>
              </w:rPr>
              <w:t xml:space="preserve">Titus Flaminius, tome 3 ; Le mystère d'Eleusis / Jean-François Nahmias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GUTE</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43119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