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La pieuvre bleue / Rupert Kingfisher ; traduit de l'anglais (Grande-Bretagne) par Valérie Le Plouhinec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 bleue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Rupert Kingfisher ; traduit de l'anglais (Grande-Bretagne) par Valérie Le Plouhinec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46649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Laura, 13 ans, qui peine à se faire une place au sein de sa famille nouvellement recomposée, bascule dans un monde parallèle : un Paris terne, et où toute forme de créativité artistique est interdite, car prétendument responsable d'un terrible virus. Pourtant, un journal de BD clandestin, La Pieuvre bleue, résiste à la censure. Laura y participe - amenée à prendre des responsabilités d'adulte, elle gagnera en affirmation de soi. Un roman original qui renouvelle le thème de la manipulation politique.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Albin Michel jeunesse,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978-2-226-45400-3 : 15,90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978-2-226-45400-3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Kingfisher, Rupert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Plouhinec, Valérie (Traducteur)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Mondes parallèles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Dictature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Virus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Manipulation mentale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Enquêtes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Madame Pamplemousse, 1 : La recette magique / Rupert Kingfisher ; illustré par Sue Hellard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Madame Pamplemousse, 2 : Le café aux merveilles / Rupert Kingfisher ; illustré par Sue Hellard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Madame Pamplemousse et ses fabuleux délices / Rupert Kingfisher ; illustré par Sue Hellard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2 : Retour à Winterhouse hôtel / Ben Guterson ; ill. de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1 / Ben Guterson ; ill.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bout du voyage / Meg Rosoff ; traduit de l'anglais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Automne / Jan Henrik Nielsen ; trad. du norvégien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que j'ai oublié de te dire / Joyce Carol Oates ; trad. de l'anglais (américain) par Cécile Dutheil de la Rochère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 heures sur la Lune / Johan Harstad ; traduit du 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Âmes soeurs / Rebecca Maizel ; trad. de l'anglais (américain) par Rebecca de Hassard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 de givre à New York / Fabrice Colin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aux libellules / Eva Ibbotson ; trad. de l'anglais par Cécile Arnaud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peuple des Minuscules / Steve Augarde ; trad. de l'anglais par Jean 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raisons / Jay Asher; trad. de l'anglais (américain) par Nathalie Peronny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vie de Nobody Owens / Neil Gaiman ; ill. Dave McKean ; traduit de l'anglais (américain)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dire oui, tome 3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des soeurs / Elisabeth Craft et Sarah Fain ; trad. de l'anglais par Madeleine Nasalik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L'horloge du temps / Jeanette Winterson ; trad. de l'anglais par Hélène Collon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d'aimer, tome 2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sucré, tome 1 / Meg Cabot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L'Elfe du grand nord / Lucy Daniel Raby ; Trad. de l'anglais par Luc Rigoureau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Grimpow ; L'élu des Templiers / Rafael Abalos ; Trad. de l'espagnol par Isabelle Gugnon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Titus Flaminius, tome 3 ; Le mystère d'Eleusis / Jean-François Nahmias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46649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