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Copain du ciel : le guide des astronomes en herbe / Claudine et Jean-Michel Masson ; illustrations d'Isabelle Maroger [et 6 autres]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Copain du ciel : le guide des astronomes en herbe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Claudine et Jean-Michel Masson ; illustrations d'Isabelle Maroger [et 6 autres]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Copain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47810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 livre est ton copain. Une mine d'infos et des activités pour mieux comprendre en t'amusant. Des centaines de photos et illustrations. Observe le ciel et les astres, décrypte les phénomènes et perce les secrets de l'Univers. [4e de couv.]</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Toulouse : Milan, [2019]</w:t>
            </w:r>
          </w:p>
          <w:p>
            <w:pPr>
              <w:pBdr/>
              <w:spacing/>
              <w:rPr/>
            </w:pPr>
            <w:r>
              <w:rPr>
                <w:rFonts w:ascii="Arial" w:hAnsi="Arial" w:eastAsia="Arial" w:cs="Arial"/>
                <w:b w:val="0"/>
                <w:sz w:val="20"/>
              </w:rPr>
              <w:t xml:space="preserve">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254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978-2-408-01385-1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Masson, Claudine (Verfasser)</w:t>
            </w:r>
          </w:p>
          <w:p>
            <w:pPr>
              <w:pBdr/>
              <w:spacing/>
              <w:rPr>
                <w:rFonts w:ascii="Arial" w:hAnsi="Arial" w:eastAsia="Arial" w:cs="Arial"/>
                <w:b w:val="0"/>
                <w:sz w:val="20"/>
              </w:rPr>
            </w:pPr>
            <w:r>
              <w:rPr>
                <w:rFonts w:ascii="Arial" w:hAnsi="Arial" w:eastAsia="Arial" w:cs="Arial"/>
                <w:b w:val="0"/>
                <w:sz w:val="20"/>
              </w:rPr>
              <w:t xml:space="preserve">Masson, Jean-Michel (Verfasser)</w:t>
            </w:r>
          </w:p>
          <w:p>
            <w:pPr>
              <w:pBdr/>
              <w:spacing/>
              <w:rPr/>
            </w:pPr>
            <w:r>
              <w:rPr>
                <w:rFonts w:ascii="Arial" w:hAnsi="Arial" w:eastAsia="Arial" w:cs="Arial"/>
                <w:b w:val="0"/>
                <w:sz w:val="20"/>
              </w:rPr>
              <w:t xml:space="preserve">Maroger, Isabelle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Ciel</w:t>
            </w:r>
          </w:p>
          <w:p>
            <w:pPr>
              <w:pBdr/>
              <w:spacing/>
              <w:rPr/>
            </w:pPr>
            <w:r>
              <w:rPr>
                <w:rFonts w:ascii="Arial" w:hAnsi="Arial" w:eastAsia="Arial" w:cs="Arial"/>
                <w:b w:val="0"/>
                <w:sz w:val="20"/>
              </w:rPr>
              <w:t xml:space="preserve">Espace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aus dieser 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Bricos écolos / Myriam Dandine et Nicolas Martelle ; ill. de Thérèse Bonté</w:t>
            </w:r>
          </w:p>
          <w:p>
            <w:pPr>
              <w:pBdr/>
              <w:spacing/>
              <w:rPr>
                <w:rFonts w:ascii="Arial" w:hAnsi="Arial" w:eastAsia="Arial" w:cs="Arial"/>
                <w:b w:val="0"/>
                <w:sz w:val="20"/>
              </w:rPr>
            </w:pPr>
            <w:r>
              <w:rPr>
                <w:rFonts w:ascii="Arial" w:hAnsi="Arial" w:eastAsia="Arial" w:cs="Arial"/>
                <w:b w:val="0"/>
                <w:sz w:val="20"/>
              </w:rPr>
              <w:t xml:space="preserve">Copain des chiens : comprendre et éduquer son fidèle ami / Serge et Dominique Simon ; illustrations de Loïc Méhée et Benjamin Flouw</w:t>
            </w:r>
          </w:p>
          <w:p>
            <w:pPr>
              <w:pBdr/>
              <w:spacing/>
              <w:rPr>
                <w:rFonts w:ascii="Arial" w:hAnsi="Arial" w:eastAsia="Arial" w:cs="Arial"/>
                <w:b w:val="0"/>
                <w:sz w:val="20"/>
              </w:rPr>
            </w:pPr>
            <w:r>
              <w:rPr>
                <w:rFonts w:ascii="Arial" w:hAnsi="Arial" w:eastAsia="Arial" w:cs="Arial"/>
                <w:b w:val="0"/>
                <w:sz w:val="20"/>
              </w:rPr>
              <w:t xml:space="preserve">Copain de la danse : à la découverte de toutes les danses / Agnès Izrine ; ill. de Sophie Lebot, Jérome Brasseur et Claude Cachin</w:t>
            </w:r>
          </w:p>
          <w:p>
            <w:pPr>
              <w:pBdr/>
              <w:spacing/>
              <w:rPr>
                <w:rFonts w:ascii="Arial" w:hAnsi="Arial" w:eastAsia="Arial" w:cs="Arial"/>
                <w:b w:val="0"/>
                <w:sz w:val="20"/>
              </w:rPr>
            </w:pPr>
            <w:r>
              <w:rPr>
                <w:rFonts w:ascii="Arial" w:hAnsi="Arial" w:eastAsia="Arial" w:cs="Arial"/>
                <w:b w:val="0"/>
                <w:sz w:val="20"/>
              </w:rPr>
              <w:t xml:space="preserve">Copain des chats / Stéphane Frattini ; ill. de Sophie Toussaint et Bernard Delanghe pour les ill. noir et blanc</w:t>
            </w:r>
          </w:p>
          <w:p>
            <w:pPr>
              <w:pBdr/>
              <w:spacing/>
              <w:rPr>
                <w:rFonts w:ascii="Arial" w:hAnsi="Arial" w:eastAsia="Arial" w:cs="Arial"/>
                <w:b w:val="0"/>
                <w:sz w:val="20"/>
              </w:rPr>
            </w:pPr>
            <w:r>
              <w:rPr>
                <w:rFonts w:ascii="Arial" w:hAnsi="Arial" w:eastAsia="Arial" w:cs="Arial"/>
                <w:b w:val="0"/>
                <w:sz w:val="20"/>
              </w:rPr>
              <w:t xml:space="preserve">Copain du bricolage : le guide des apprentis bricoleurs / Didier Schmitt ; illustrations de Marc Goubier [et 5 autres]</w:t>
            </w:r>
          </w:p>
          <w:p>
            <w:pPr>
              <w:pBdr/>
              <w:spacing/>
              <w:rPr>
                <w:rFonts w:ascii="Arial" w:hAnsi="Arial" w:eastAsia="Arial" w:cs="Arial"/>
                <w:b w:val="0"/>
                <w:sz w:val="20"/>
              </w:rPr>
            </w:pPr>
            <w:r>
              <w:rPr>
                <w:rFonts w:ascii="Arial" w:hAnsi="Arial" w:eastAsia="Arial" w:cs="Arial"/>
                <w:b w:val="0"/>
                <w:sz w:val="20"/>
              </w:rPr>
              <w:t xml:space="preserve">Copain des geeks : le guide des jeunes geeks / Nathalie et Jean-Noël Lafargue ; illustré par Manu Callejón</w:t>
            </w:r>
          </w:p>
          <w:p>
            <w:pPr>
              <w:pBdr/>
              <w:spacing/>
              <w:rPr>
                <w:rFonts w:ascii="Arial" w:hAnsi="Arial" w:eastAsia="Arial" w:cs="Arial"/>
                <w:b w:val="0"/>
                <w:sz w:val="20"/>
              </w:rPr>
            </w:pPr>
            <w:r>
              <w:rPr>
                <w:rFonts w:ascii="Arial" w:hAnsi="Arial" w:eastAsia="Arial" w:cs="Arial"/>
                <w:b w:val="0"/>
                <w:sz w:val="20"/>
              </w:rPr>
              <w:t xml:space="preserve">Copain de Paris / Stéphane Frattini</w:t>
            </w:r>
          </w:p>
          <w:p>
            <w:pPr>
              <w:pBdr/>
              <w:spacing/>
              <w:rPr>
                <w:rFonts w:ascii="Arial" w:hAnsi="Arial" w:eastAsia="Arial" w:cs="Arial"/>
                <w:b w:val="0"/>
                <w:sz w:val="20"/>
              </w:rPr>
            </w:pPr>
            <w:r>
              <w:rPr>
                <w:rFonts w:ascii="Arial" w:hAnsi="Arial" w:eastAsia="Arial" w:cs="Arial"/>
                <w:b w:val="0"/>
                <w:sz w:val="20"/>
              </w:rPr>
              <w:t xml:space="preserve">Copain des petites bêtes : le guide du petit entomologiste / Léon Rogez</w:t>
            </w:r>
          </w:p>
          <w:p>
            <w:pPr>
              <w:pBdr/>
              <w:spacing/>
              <w:rPr/>
            </w:pPr>
            <w:r>
              <w:rPr>
                <w:rFonts w:ascii="Arial" w:hAnsi="Arial" w:eastAsia="Arial" w:cs="Arial"/>
                <w:b w:val="0"/>
                <w:sz w:val="20"/>
              </w:rPr>
              <w:t xml:space="preserve">Copain des jeux : 500 jeux captivants pour petits et grands / Stéphane Frattini ; ill. de Frédéric Pillot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523</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47810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