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"%" (Suche über alle Felder)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Einschränkungen: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Verfügbarkeit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Heliot, Johan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 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Montmoulineix,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ogres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L'aube sera grandiose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