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Higuera, Donna Barba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Zeta-1 : année zéro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HIGU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Delabroy-Allard, Pauline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Aller bon train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Dugal, Matthieu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IA : comment les machines pourraient nous remplacer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Fargetton, Manon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marches des géants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Flamant, Gaspard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magni-freaks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Grindley, Sally 1953-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l'amour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Heliot, Johan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Nouvelle 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te caches-tu ? : 20 volets à soulever pour enquêter sur la nature invisible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Matsushita, Saeko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2A/B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Montmoulineix, Michelle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temps des ogres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Palacio, R.J.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Pony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Perez, Sébastien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L'enfance des méchants, des vilaines et des affreux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Sala,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Hansel &amp; Gretel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Small,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Courage, petit ours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Tee, Allira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Tigre &amp; 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Benjamin, Rémy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Prise de bec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Bischoff, Léonie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longue marche des dindes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4L/M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Dedieu,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Carnet de voyage auprès de mon arbre : Edmond de Garenne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Druvert,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Fille garçon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Meunier, Henri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berger et l'assassin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Paquette, Ammi-Joan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ça dans une noix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Poulin, Andrée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Enterrer la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Sad, Katerina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L'idée du siècle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Desbiolles, Maryline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Violante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Escoffier, Michae͏̈l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carte des nuages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Harper, Candy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Life &amp; Times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 à New York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Tanco, Miguel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Toutes petites 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Alix,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L'ours et la lune [kamishibaï]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Kamishibaïs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Gazhole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une forme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Jeffers, Oliver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destin de Fausto : une fable en 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est très sensible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Linda Elovitz 1949-....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Amoureuse de la nature : l'incroyable destin de Beatrix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Mathieu,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 à l'opéra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Pineur, Catherine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T'es drôle, Alfred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Steinmann, Cary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Ting ! : Comment le marketing séduit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Vallette,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les escargots vont au ciel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Woldańska-Płocińska, Aleksandra 1985-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Halte aux déchets ! : zéro gâchis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Blackcrane, Gerelchimeg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L'élan ewenki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Cottenceau, Isabelle 1976-....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cartes pour apprendre à signer avec bébé : Aidez votre enfant à s'exprimer avant même d'avoir acquis la parole ! dès 3 mois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Delacroix, Sibylle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larmes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Donaldson, Julia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histoires à tiroirs de Charlie Grimoire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Gérard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de la Mère l'oie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Gervais,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On échange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Classe de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Holasová, Aneta Františka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Abel le roi des abeilles : les mille et un secrets de l'apiculture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Bourget, Laëtitia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maison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Ochoa, Isy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Fritz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Schneider, Marine illustratrice 1991-....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Hiro : hiver et marshmallows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Unwin, Mike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Migration : le merveilleux voyage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Berne, Jennifer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Einstein, sur un rayon de lumière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Bondoux, Anne-Laure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L'aube sera grandiose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Hinckel,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#Bleue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Huche, Magali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pays merveilleux de l'intrépide Non-Non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Rozenfeld, Carina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clefs de Babel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Valckx, Catharina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Bruno : quelques jours de ma vie très intéressante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Murphy, Pat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filles sauvages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Bruel, Christian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Liberté nounours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Klassen, Jon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 want my hat back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Parr, Maria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terreur de Glimmerdal : roman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Guasti, Gaia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enfants du temps qui vient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Trius, Angie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médecins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