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"Fétiche"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Sfar, Joann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prince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Baudoin, Edmond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Peau d'âne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4M/P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Sapin,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malheurs de Sophie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