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Cascades et gaufres à gogo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