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Hürlimann, Bettina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 Welt im Bilderbuch. Moderne Kinderbilderbücher aus 24 Ländern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