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Bellenger, Marylène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Bouddha et le bouddhisme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Beaude, Pierre-Marie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Moïse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Beaude, Pierre-Marie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Jonas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Beaude, Pierre-Marie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la création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