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Hunt, Rod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jeune auteur : [fan fiction, scénario, roman... de vrais conseils qui donnent envie de se lancer]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et moi : une histoire infographique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Premières écritures : Traces des civilisations disparues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Hockney, David 1937-....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histoire des images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étoiles le matin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 oui, ni non : réponses à 100 questions philosophiques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vrai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questions stupides mais pas si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utiliser la langue des signes pour favoriser le développement de votre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Marson,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Infomania : l'encyclo des faits curieux et records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Ripley,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l'incroyable 2018  : Libérez votre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Chouette ou hibou ? : [60 paires à ne plus confondre]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Stachak, Faly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Faire écrire les enfants : 300 propositions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où je vis : comprendre comment ça marche...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poche Larousse 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français-portugais, portugais-français : [100 000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+ et des -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Draught Associates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savoir en un clin d'oeil! : mémo visuel pour toutes ces choses que l'on n'aurait jamais cru savoir, et autres leçons oubliées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si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bilingue junior anglais-français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français-allemand, allemand-français : [135 000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Cartier,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langage des sigles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Ferté,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questions qui questionnent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français-arabe, arabe-français : [20000 mots, expressions et 25000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artistes créent pour les enfants : [des objets livres pour imaginer]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Finet,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Dico manga : le dictionnaire encyclopédique de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Rossi, 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Bresner,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Chauveau,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a du mal à apprendre à lire : Comment l'aider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Maboule: Livre 2, le deuxième ou le second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Takenami, Yoko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Calligraphie japonaise : Simplicité et élégance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5 langues : anglais, français, allemand, espagnol, italien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des écritures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activités autour du livre : raconter, explorer, jouer,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Cetlin, Josiane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croisés, apports à une histoire de la lecture et de la littérature pour la jeunesse en Suisse romande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Eloge de la lecture : la construction de soi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Zoughebi, Henriette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littérature dès l'alphabet : pour une première culture littéraire et artistique à l'école primaire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