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Denjean,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cercle des petits philosophes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Dion, Cyril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: partout dans le monde, des solutions existent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 : 20 000 ans d'histoire au coeur du monde sauvage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 plumes ou à poils des animaux bien élevés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Attention planète fragile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L'histoire de la civilisation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930.85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La conquête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5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Clevenot,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Auclair,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Miel ou déconfiture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Zygel,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musique classique expliquée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Herd,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des marais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National Geographic Society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bébés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Macchioni,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amie la couleuvre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