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Verfügbarkeit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