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"Albums"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Alborozo,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voleur de couleurs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Aylesworth,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moufle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Carnesi, Mônica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saison inoubliable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Lou 1975-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dragon dans cette histoire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Coffelt,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deux maisons!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Dreesen, Jaak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concert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Giordano,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qui avait froid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navire englouti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Heide, Florence Parry 1919-2011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enfants parfaits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Lawson,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et le train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Muth, Jon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aux cailloux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qui criait au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ballons du souvenir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Orhun, Emre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 Baba et les quarante voleurs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Poucet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Rodman, Mary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surprise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Roegiers, Maud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demain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Soffer, Gilad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vacances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Thomson, Sarah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abri sous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Wiesner,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libre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