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"Mouche"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Sabard,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du cochon d'Inde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Susie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Joker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