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"Fétiche"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Sfar, Joann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Sapin,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malheurs de Sophie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