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Anzahl Ausleihen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la vie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