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Ducky Coco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Anouk Ricard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[Strasbourg] : 2024,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978-2-38387-084-5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 (Auteur)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Doigt et la tribu des doigts verts / Vinceny Guigue,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Dieu / auteure Marie Aubinais ; ill. histoires Nicolas Estienne, ill. dialogues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émotions / textes: Marie Aubinais ; ill. des histoires: Raphaëlle Michaud ; ill. des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manuel pour aller au lit / Paule Battault ;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religions / auteure: Marie Aubinais, Martine Laffon ; ill. histoires: Charlotte des Ligneris ; ill.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 et Froga : L'intégrale! /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de terre / Olivier Douzou (les mots) ; Anouk Ricard (les images)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musique / imaginé par Judith Birnbaum ; mis en musique par Coralie Fayolle ; ill. par Anouk Ricard ; [éd. Claire Babin]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Patti et les fourmis /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tout-petits sur la mort / Marie Aubinais ; ill. par Dankerleroux ; ill. par Anouk Ricard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tout-petits sur l'amitié / Marie-Agnès Gaudrat ; ill. Charlotte Roederer, Anouk Ricard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